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02" w:rsidRDefault="00596302" w:rsidP="00596302">
      <w:pPr>
        <w:spacing w:line="360" w:lineRule="auto"/>
        <w:jc w:val="center"/>
        <w:rPr>
          <w:lang w:val="lv-LV"/>
        </w:rPr>
      </w:pPr>
      <w:r>
        <w:rPr>
          <w:noProof/>
          <w:lang w:val="lv-LV"/>
        </w:rPr>
        <w:drawing>
          <wp:inline distT="0" distB="0" distL="0" distR="0">
            <wp:extent cx="457200" cy="552450"/>
            <wp:effectExtent l="0" t="0" r="0" b="0"/>
            <wp:docPr id="1" name="Attēls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596302" w:rsidRPr="00FA27E0" w:rsidRDefault="00596302" w:rsidP="00596302">
      <w:pPr>
        <w:pStyle w:val="Parakstszemobjekta"/>
        <w:spacing w:line="276" w:lineRule="auto"/>
        <w:rPr>
          <w:szCs w:val="24"/>
        </w:rPr>
      </w:pPr>
      <w:r w:rsidRPr="00FA27E0">
        <w:rPr>
          <w:szCs w:val="24"/>
        </w:rPr>
        <w:t>DAUGAVPILS PILSĒTAS DOME</w:t>
      </w:r>
    </w:p>
    <w:p w:rsidR="00596302" w:rsidRPr="00FA27E0" w:rsidRDefault="00596302" w:rsidP="00596302">
      <w:pPr>
        <w:pStyle w:val="Virsraksts1"/>
        <w:pBdr>
          <w:bottom w:val="single" w:sz="12" w:space="1" w:color="auto"/>
        </w:pBdr>
        <w:spacing w:line="276" w:lineRule="auto"/>
        <w:rPr>
          <w:sz w:val="28"/>
          <w:szCs w:val="28"/>
          <w:lang w:val="lv-LV"/>
        </w:rPr>
      </w:pPr>
      <w:r w:rsidRPr="00FA27E0">
        <w:rPr>
          <w:sz w:val="28"/>
          <w:szCs w:val="28"/>
          <w:lang w:val="lv-LV"/>
        </w:rPr>
        <w:t>DAUGAVPILS VIENĪBAS PAMATSKOLA</w:t>
      </w:r>
    </w:p>
    <w:p w:rsidR="00596302" w:rsidRPr="00FA27E0" w:rsidRDefault="00596302" w:rsidP="00596302">
      <w:pPr>
        <w:spacing w:line="276" w:lineRule="auto"/>
        <w:jc w:val="center"/>
        <w:rPr>
          <w:sz w:val="18"/>
          <w:szCs w:val="18"/>
          <w:lang w:val="lv-LV"/>
        </w:rPr>
      </w:pPr>
      <w:r w:rsidRPr="00FA27E0">
        <w:rPr>
          <w:sz w:val="18"/>
          <w:szCs w:val="18"/>
          <w:lang w:val="lv-LV"/>
        </w:rPr>
        <w:t>Reģ.Nr.2712902233, Ģimnāzijas ielā 32, Daugavpilī, LV – 5403, tālr.</w:t>
      </w:r>
      <w:r>
        <w:rPr>
          <w:sz w:val="18"/>
          <w:szCs w:val="18"/>
          <w:lang w:val="lv-LV"/>
        </w:rPr>
        <w:t xml:space="preserve"> 6</w:t>
      </w:r>
      <w:r w:rsidRPr="00FA27E0">
        <w:rPr>
          <w:sz w:val="18"/>
          <w:szCs w:val="18"/>
          <w:lang w:val="lv-LV"/>
        </w:rPr>
        <w:t xml:space="preserve">5420449, fakss </w:t>
      </w:r>
      <w:r>
        <w:rPr>
          <w:sz w:val="18"/>
          <w:szCs w:val="18"/>
          <w:lang w:val="lv-LV"/>
        </w:rPr>
        <w:t>6</w:t>
      </w:r>
      <w:r w:rsidRPr="00FA27E0">
        <w:rPr>
          <w:sz w:val="18"/>
          <w:szCs w:val="18"/>
          <w:lang w:val="lv-LV"/>
        </w:rPr>
        <w:t>5420409,</w:t>
      </w:r>
    </w:p>
    <w:p w:rsidR="00596302" w:rsidRPr="00FA27E0" w:rsidRDefault="00596302" w:rsidP="00596302">
      <w:pPr>
        <w:spacing w:line="276" w:lineRule="auto"/>
        <w:jc w:val="center"/>
        <w:rPr>
          <w:sz w:val="18"/>
          <w:szCs w:val="18"/>
          <w:lang w:val="lv-LV"/>
        </w:rPr>
      </w:pPr>
      <w:r w:rsidRPr="00FA27E0">
        <w:rPr>
          <w:sz w:val="18"/>
          <w:szCs w:val="18"/>
          <w:lang w:val="lv-LV"/>
        </w:rPr>
        <w:t xml:space="preserve">e-pasts: </w:t>
      </w:r>
      <w:hyperlink r:id="rId9" w:history="1">
        <w:r w:rsidRPr="00FA27E0">
          <w:rPr>
            <w:rStyle w:val="Hipersaite"/>
            <w:sz w:val="18"/>
            <w:szCs w:val="18"/>
            <w:lang w:val="lv-LV"/>
          </w:rPr>
          <w:t>dvpsk@inbox.lv</w:t>
        </w:r>
      </w:hyperlink>
      <w:r w:rsidRPr="00FA27E0">
        <w:rPr>
          <w:sz w:val="18"/>
          <w:szCs w:val="18"/>
          <w:lang w:val="lv-LV"/>
        </w:rPr>
        <w:t xml:space="preserve">, mājas lapa: </w:t>
      </w:r>
      <w:r w:rsidRPr="00FA27E0">
        <w:rPr>
          <w:sz w:val="18"/>
          <w:szCs w:val="18"/>
          <w:u w:val="single"/>
          <w:lang w:val="lv-LV"/>
        </w:rPr>
        <w:t>vienibaspsk.lv</w:t>
      </w:r>
    </w:p>
    <w:p w:rsidR="00596302" w:rsidRDefault="00596302" w:rsidP="00596302">
      <w:pPr>
        <w:spacing w:line="360" w:lineRule="auto"/>
        <w:jc w:val="center"/>
        <w:rPr>
          <w:sz w:val="24"/>
          <w:szCs w:val="24"/>
          <w:lang w:val="lv-LV"/>
        </w:rPr>
      </w:pPr>
    </w:p>
    <w:p w:rsidR="00596302" w:rsidRPr="00B772AD" w:rsidRDefault="00596302" w:rsidP="00596302">
      <w:pPr>
        <w:spacing w:line="360" w:lineRule="auto"/>
        <w:jc w:val="center"/>
        <w:rPr>
          <w:sz w:val="24"/>
          <w:szCs w:val="24"/>
          <w:lang w:val="lv-LV"/>
        </w:rPr>
      </w:pPr>
      <w:r w:rsidRPr="00A662D4">
        <w:rPr>
          <w:sz w:val="24"/>
          <w:szCs w:val="24"/>
          <w:lang w:val="lv-LV"/>
        </w:rPr>
        <w:t>Daugavpilī</w:t>
      </w:r>
    </w:p>
    <w:p w:rsidR="00596302" w:rsidRPr="00EB3F92" w:rsidRDefault="00596302" w:rsidP="00596302">
      <w:pPr>
        <w:rPr>
          <w:sz w:val="24"/>
          <w:szCs w:val="24"/>
          <w:lang w:val="lv-LV"/>
        </w:rPr>
      </w:pPr>
    </w:p>
    <w:p w:rsidR="00596302" w:rsidRDefault="00596302" w:rsidP="00596302">
      <w:pPr>
        <w:rPr>
          <w:sz w:val="24"/>
          <w:szCs w:val="24"/>
          <w:lang w:val="lv-LV"/>
        </w:rPr>
      </w:pPr>
      <w:r>
        <w:rPr>
          <w:sz w:val="24"/>
          <w:szCs w:val="24"/>
          <w:lang w:val="lv-LV"/>
        </w:rPr>
        <w:t>2012. gada 12</w:t>
      </w:r>
      <w:r w:rsidRPr="00EB3F92">
        <w:rPr>
          <w:sz w:val="24"/>
          <w:szCs w:val="24"/>
          <w:lang w:val="lv-LV"/>
        </w:rPr>
        <w:t>.</w:t>
      </w:r>
      <w:r>
        <w:rPr>
          <w:sz w:val="24"/>
          <w:szCs w:val="24"/>
          <w:lang w:val="lv-LV"/>
        </w:rPr>
        <w:t xml:space="preserve"> jūnijā</w:t>
      </w:r>
      <w:r>
        <w:rPr>
          <w:vanish/>
          <w:sz w:val="24"/>
          <w:szCs w:val="24"/>
          <w:lang w:val="lv-LV"/>
        </w:rPr>
        <w:t>28a .</w:t>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r>
        <w:rPr>
          <w:vanish/>
          <w:sz w:val="24"/>
          <w:szCs w:val="24"/>
          <w:lang w:val="lv-LV"/>
        </w:rPr>
        <w:pgNum/>
      </w:r>
      <w:proofErr w:type="gramStart"/>
      <w:r>
        <w:rPr>
          <w:sz w:val="24"/>
          <w:szCs w:val="24"/>
          <w:lang w:val="lv-LV"/>
        </w:rPr>
        <w:t xml:space="preserve">      </w:t>
      </w:r>
      <w:proofErr w:type="gramEnd"/>
      <w:r>
        <w:rPr>
          <w:sz w:val="24"/>
          <w:szCs w:val="24"/>
          <w:lang w:val="lv-LV"/>
        </w:rPr>
        <w:t>Nr.1-15/123</w:t>
      </w:r>
    </w:p>
    <w:p w:rsidR="00596302" w:rsidRDefault="00596302" w:rsidP="00596302">
      <w:pPr>
        <w:rPr>
          <w:sz w:val="24"/>
          <w:szCs w:val="24"/>
          <w:lang w:val="lv-LV"/>
        </w:rPr>
      </w:pPr>
    </w:p>
    <w:p w:rsidR="00596302" w:rsidRPr="00915F29" w:rsidRDefault="00596302" w:rsidP="00596302">
      <w:pPr>
        <w:spacing w:line="360" w:lineRule="auto"/>
        <w:jc w:val="center"/>
        <w:rPr>
          <w:b/>
          <w:sz w:val="28"/>
          <w:szCs w:val="28"/>
          <w:lang w:val="lv-LV"/>
        </w:rPr>
      </w:pPr>
      <w:r w:rsidRPr="00915F29">
        <w:rPr>
          <w:b/>
          <w:sz w:val="28"/>
          <w:szCs w:val="28"/>
          <w:lang w:val="lv-LV"/>
        </w:rPr>
        <w:t xml:space="preserve">Iepirkuma </w:t>
      </w:r>
    </w:p>
    <w:p w:rsidR="00596302" w:rsidRPr="00915F29" w:rsidRDefault="00596302" w:rsidP="00596302">
      <w:pPr>
        <w:spacing w:line="360" w:lineRule="auto"/>
        <w:jc w:val="center"/>
        <w:rPr>
          <w:lang w:val="lv-LV"/>
        </w:rPr>
      </w:pPr>
      <w:r w:rsidRPr="00915F29">
        <w:rPr>
          <w:lang w:val="lv-LV"/>
        </w:rPr>
        <w:t>/Publisko iepirkumu likuma 8.¹pantā noteiktajā kārtībā/</w:t>
      </w:r>
    </w:p>
    <w:p w:rsidR="00596302" w:rsidRPr="00915F29" w:rsidRDefault="00596302" w:rsidP="00596302">
      <w:pPr>
        <w:spacing w:line="360" w:lineRule="auto"/>
        <w:jc w:val="center"/>
        <w:rPr>
          <w:b/>
          <w:sz w:val="28"/>
          <w:szCs w:val="28"/>
          <w:lang w:val="lv-LV"/>
        </w:rPr>
      </w:pPr>
      <w:r w:rsidRPr="00915F29">
        <w:rPr>
          <w:b/>
          <w:sz w:val="28"/>
          <w:szCs w:val="28"/>
          <w:lang w:val="lv-LV"/>
        </w:rPr>
        <w:t>„Pārtikas produktu piegāde Daugavpils Vienības pamatskolai”</w:t>
      </w:r>
    </w:p>
    <w:p w:rsidR="00596302" w:rsidRPr="00915F29" w:rsidRDefault="00596302" w:rsidP="00596302">
      <w:pPr>
        <w:spacing w:after="120" w:line="360" w:lineRule="auto"/>
        <w:ind w:right="431" w:firstLine="720"/>
        <w:jc w:val="center"/>
        <w:rPr>
          <w:b/>
          <w:lang w:val="lv-LV"/>
        </w:rPr>
      </w:pPr>
      <w:smartTag w:uri="schemas-tilde-lv/tildestengine" w:element="veidnes">
        <w:smartTagPr>
          <w:attr w:name="text" w:val="NOLIKUMS&#10;"/>
          <w:attr w:name="baseform" w:val="nolikums"/>
          <w:attr w:name="id" w:val="-1"/>
        </w:smartTagPr>
        <w:r w:rsidRPr="00915F29">
          <w:rPr>
            <w:b/>
            <w:lang w:val="lv-LV"/>
          </w:rPr>
          <w:t>NOLIKUMS</w:t>
        </w:r>
      </w:smartTag>
    </w:p>
    <w:p w:rsidR="00596302" w:rsidRPr="00915F29" w:rsidRDefault="00596302" w:rsidP="00596302">
      <w:pPr>
        <w:spacing w:after="120"/>
        <w:ind w:right="431" w:firstLine="720"/>
        <w:jc w:val="center"/>
        <w:rPr>
          <w:b/>
          <w:sz w:val="24"/>
          <w:szCs w:val="24"/>
          <w:lang w:val="lv-LV"/>
        </w:rPr>
      </w:pPr>
    </w:p>
    <w:p w:rsidR="00596302" w:rsidRDefault="00596302" w:rsidP="00596302">
      <w:pPr>
        <w:spacing w:after="120"/>
        <w:ind w:right="431" w:firstLine="720"/>
        <w:jc w:val="center"/>
        <w:rPr>
          <w:b/>
          <w:sz w:val="28"/>
          <w:szCs w:val="28"/>
          <w:lang w:val="lv-LV"/>
        </w:rPr>
      </w:pPr>
      <w:r w:rsidRPr="00F1632A">
        <w:rPr>
          <w:b/>
          <w:sz w:val="28"/>
          <w:szCs w:val="28"/>
          <w:lang w:val="lv-LV"/>
        </w:rPr>
        <w:t>1. Vispārīgā informācija</w:t>
      </w:r>
    </w:p>
    <w:p w:rsidR="00596302" w:rsidRPr="00F1632A" w:rsidRDefault="00596302" w:rsidP="00596302">
      <w:pPr>
        <w:spacing w:after="120"/>
        <w:ind w:right="431" w:firstLine="720"/>
        <w:jc w:val="center"/>
        <w:rPr>
          <w:b/>
          <w:sz w:val="28"/>
          <w:szCs w:val="28"/>
          <w:lang w:val="lv-LV"/>
        </w:rPr>
      </w:pPr>
    </w:p>
    <w:p w:rsidR="00596302" w:rsidRPr="00915F29" w:rsidRDefault="00596302" w:rsidP="00596302">
      <w:pPr>
        <w:spacing w:line="360" w:lineRule="auto"/>
        <w:ind w:firstLine="540"/>
        <w:jc w:val="both"/>
        <w:rPr>
          <w:sz w:val="24"/>
          <w:szCs w:val="24"/>
          <w:lang w:val="lv-LV"/>
        </w:rPr>
      </w:pPr>
      <w:r w:rsidRPr="00915F29">
        <w:rPr>
          <w:b/>
          <w:sz w:val="24"/>
          <w:szCs w:val="24"/>
          <w:lang w:val="lv-LV"/>
        </w:rPr>
        <w:t>Iepirkuma metode</w:t>
      </w:r>
      <w:r w:rsidRPr="00915F29">
        <w:rPr>
          <w:sz w:val="24"/>
          <w:szCs w:val="24"/>
          <w:lang w:val="lv-LV"/>
        </w:rPr>
        <w:t xml:space="preserve"> – iepirkums atbilstoši Publisko iepirkumu likuma 8.¹pantam (turpmāk- iepirkums).</w:t>
      </w:r>
    </w:p>
    <w:p w:rsidR="00596302" w:rsidRPr="00915F29" w:rsidRDefault="00596302" w:rsidP="00596302">
      <w:pPr>
        <w:spacing w:line="360" w:lineRule="auto"/>
        <w:ind w:firstLine="540"/>
        <w:jc w:val="both"/>
        <w:rPr>
          <w:sz w:val="24"/>
          <w:szCs w:val="24"/>
          <w:lang w:val="lv-LV"/>
        </w:rPr>
      </w:pPr>
      <w:r w:rsidRPr="00915F29">
        <w:rPr>
          <w:b/>
          <w:sz w:val="24"/>
          <w:szCs w:val="24"/>
          <w:lang w:val="lv-LV"/>
        </w:rPr>
        <w:t xml:space="preserve">Iepirkuma mērķis </w:t>
      </w:r>
      <w:r w:rsidRPr="00915F29">
        <w:rPr>
          <w:sz w:val="24"/>
          <w:szCs w:val="24"/>
          <w:lang w:val="lv-LV"/>
        </w:rPr>
        <w:t>ir izvēlēties piegādātāju(-us), lai noteiktu pārtikas produktu piegādi Daugavpils Vienības pamatskolas (turpmāk Iestāde) vajadzībām 12 mēnešiem par viszemāko cenu</w:t>
      </w:r>
      <w:r w:rsidRPr="00915F29">
        <w:rPr>
          <w:color w:val="000000"/>
          <w:sz w:val="24"/>
          <w:szCs w:val="24"/>
          <w:lang w:val="lv-LV"/>
        </w:rPr>
        <w:t>.</w:t>
      </w:r>
      <w:r w:rsidRPr="00915F29">
        <w:rPr>
          <w:sz w:val="24"/>
          <w:szCs w:val="24"/>
          <w:lang w:val="lv-LV"/>
        </w:rPr>
        <w:t xml:space="preserve"> </w:t>
      </w:r>
      <w:r w:rsidRPr="00915F29">
        <w:rPr>
          <w:color w:val="000000"/>
          <w:sz w:val="24"/>
          <w:szCs w:val="24"/>
          <w:lang w:val="lv-LV"/>
        </w:rPr>
        <w:t>Iepirkuma</w:t>
      </w:r>
      <w:r w:rsidRPr="00915F29">
        <w:rPr>
          <w:sz w:val="24"/>
          <w:szCs w:val="24"/>
          <w:lang w:val="lv-LV"/>
        </w:rPr>
        <w:t xml:space="preserve"> gaitā tiks izraudzīti pretendenti, kuri piedāvās </w:t>
      </w:r>
      <w:r w:rsidRPr="00915F29">
        <w:rPr>
          <w:color w:val="000000"/>
          <w:sz w:val="24"/>
          <w:szCs w:val="24"/>
          <w:lang w:val="lv-LV"/>
        </w:rPr>
        <w:t>pārtikas produktu piegādi</w:t>
      </w:r>
      <w:r w:rsidRPr="00915F29">
        <w:rPr>
          <w:sz w:val="24"/>
          <w:szCs w:val="24"/>
          <w:lang w:val="lv-LV"/>
        </w:rPr>
        <w:t xml:space="preserve"> saskaņā ar nolikumā noteiktajām prasībām par viszemāko cenu.</w:t>
      </w:r>
    </w:p>
    <w:p w:rsidR="00596302" w:rsidRPr="00915F29" w:rsidRDefault="00596302" w:rsidP="00596302">
      <w:pPr>
        <w:spacing w:line="360" w:lineRule="auto"/>
        <w:ind w:left="540" w:firstLine="180"/>
        <w:jc w:val="both"/>
        <w:rPr>
          <w:b/>
          <w:sz w:val="24"/>
          <w:szCs w:val="24"/>
          <w:lang w:val="lv-LV"/>
        </w:rPr>
      </w:pPr>
    </w:p>
    <w:p w:rsidR="00596302" w:rsidRPr="00915F29" w:rsidRDefault="00596302" w:rsidP="00596302">
      <w:pPr>
        <w:spacing w:line="360" w:lineRule="auto"/>
        <w:ind w:firstLine="540"/>
        <w:jc w:val="both"/>
        <w:rPr>
          <w:b/>
          <w:sz w:val="24"/>
          <w:szCs w:val="24"/>
          <w:lang w:val="lv-LV"/>
        </w:rPr>
      </w:pPr>
      <w:r w:rsidRPr="00915F29">
        <w:rPr>
          <w:b/>
          <w:sz w:val="24"/>
          <w:szCs w:val="24"/>
          <w:lang w:val="lv-LV"/>
        </w:rPr>
        <w:t>1.1. Iepirkuma identifikācijas numurs</w:t>
      </w:r>
    </w:p>
    <w:p w:rsidR="00596302" w:rsidRPr="00F1632A" w:rsidRDefault="00596302" w:rsidP="00596302">
      <w:pPr>
        <w:spacing w:before="120" w:line="360" w:lineRule="auto"/>
        <w:jc w:val="both"/>
        <w:rPr>
          <w:b/>
          <w:i/>
          <w:sz w:val="24"/>
          <w:szCs w:val="24"/>
          <w:lang w:val="lv-LV"/>
        </w:rPr>
      </w:pPr>
      <w:r w:rsidRPr="00915F29">
        <w:rPr>
          <w:b/>
          <w:sz w:val="24"/>
          <w:szCs w:val="24"/>
          <w:lang w:val="lv-LV"/>
        </w:rPr>
        <w:t xml:space="preserve">      </w:t>
      </w:r>
      <w:r w:rsidRPr="00F1632A">
        <w:rPr>
          <w:b/>
          <w:i/>
          <w:sz w:val="24"/>
          <w:szCs w:val="24"/>
          <w:lang w:val="lv-LV"/>
        </w:rPr>
        <w:t>dvpsk 2012/1</w:t>
      </w:r>
    </w:p>
    <w:p w:rsidR="00596302" w:rsidRPr="00915F29" w:rsidRDefault="00596302" w:rsidP="00596302">
      <w:pPr>
        <w:spacing w:before="120" w:after="120" w:line="360" w:lineRule="auto"/>
        <w:ind w:firstLine="540"/>
        <w:jc w:val="both"/>
        <w:rPr>
          <w:b/>
          <w:sz w:val="24"/>
          <w:szCs w:val="24"/>
          <w:lang w:val="lv-LV"/>
        </w:rPr>
      </w:pPr>
      <w:r w:rsidRPr="00915F29">
        <w:rPr>
          <w:b/>
          <w:sz w:val="24"/>
          <w:szCs w:val="24"/>
          <w:lang w:val="lv-LV"/>
        </w:rPr>
        <w:t>1.2. Pasūtītājs</w:t>
      </w:r>
    </w:p>
    <w:p w:rsidR="00596302" w:rsidRPr="00915F29" w:rsidRDefault="00596302" w:rsidP="00596302">
      <w:pPr>
        <w:tabs>
          <w:tab w:val="left" w:pos="540"/>
        </w:tabs>
        <w:spacing w:line="360" w:lineRule="auto"/>
        <w:jc w:val="both"/>
        <w:rPr>
          <w:sz w:val="24"/>
          <w:szCs w:val="24"/>
          <w:lang w:val="lv-LV"/>
        </w:rPr>
      </w:pPr>
      <w:r w:rsidRPr="00915F29">
        <w:rPr>
          <w:sz w:val="24"/>
          <w:szCs w:val="24"/>
          <w:lang w:val="lv-LV"/>
        </w:rPr>
        <w:tab/>
      </w:r>
      <w:r w:rsidRPr="00436709">
        <w:rPr>
          <w:sz w:val="24"/>
          <w:szCs w:val="24"/>
          <w:lang w:val="lv-LV"/>
        </w:rPr>
        <w:t xml:space="preserve">Daugavpils Vienības pamatskola (turpmāk – Pasūtītājs). Iepirkumu organizē ar </w:t>
      </w:r>
      <w:r w:rsidRPr="00E74BA1">
        <w:rPr>
          <w:sz w:val="24"/>
          <w:szCs w:val="24"/>
          <w:shd w:val="clear" w:color="auto" w:fill="FFFFFF" w:themeFill="background1"/>
          <w:lang w:val="lv-LV"/>
        </w:rPr>
        <w:t>Daugavpils Vienības pamatskolas direktore</w:t>
      </w:r>
      <w:r>
        <w:rPr>
          <w:sz w:val="24"/>
          <w:szCs w:val="24"/>
          <w:shd w:val="clear" w:color="auto" w:fill="FFFFFF" w:themeFill="background1"/>
          <w:lang w:val="lv-LV"/>
        </w:rPr>
        <w:t>s</w:t>
      </w:r>
      <w:r w:rsidRPr="00E74BA1">
        <w:rPr>
          <w:sz w:val="24"/>
          <w:szCs w:val="24"/>
          <w:shd w:val="clear" w:color="auto" w:fill="FFFFFF" w:themeFill="background1"/>
          <w:lang w:val="lv-LV"/>
        </w:rPr>
        <w:t xml:space="preserve"> 201</w:t>
      </w:r>
      <w:r>
        <w:rPr>
          <w:sz w:val="24"/>
          <w:szCs w:val="24"/>
          <w:shd w:val="clear" w:color="auto" w:fill="FFFFFF" w:themeFill="background1"/>
          <w:lang w:val="lv-LV"/>
        </w:rPr>
        <w:t xml:space="preserve">2 </w:t>
      </w:r>
      <w:r w:rsidRPr="00E74BA1">
        <w:rPr>
          <w:sz w:val="24"/>
          <w:szCs w:val="24"/>
          <w:shd w:val="clear" w:color="auto" w:fill="FFFFFF" w:themeFill="background1"/>
          <w:lang w:val="lv-LV"/>
        </w:rPr>
        <w:t xml:space="preserve">.gada </w:t>
      </w:r>
      <w:r>
        <w:rPr>
          <w:sz w:val="24"/>
          <w:szCs w:val="24"/>
          <w:shd w:val="clear" w:color="auto" w:fill="FFFFFF" w:themeFill="background1"/>
          <w:lang w:val="lv-LV"/>
        </w:rPr>
        <w:t>0</w:t>
      </w:r>
      <w:r w:rsidRPr="00E74BA1">
        <w:rPr>
          <w:sz w:val="24"/>
          <w:szCs w:val="24"/>
          <w:shd w:val="clear" w:color="auto" w:fill="FFFFFF" w:themeFill="background1"/>
          <w:lang w:val="lv-LV"/>
        </w:rPr>
        <w:t xml:space="preserve">5. </w:t>
      </w:r>
      <w:r>
        <w:rPr>
          <w:sz w:val="24"/>
          <w:szCs w:val="24"/>
          <w:shd w:val="clear" w:color="auto" w:fill="FFFFFF" w:themeFill="background1"/>
          <w:lang w:val="lv-LV"/>
        </w:rPr>
        <w:t>jūnija</w:t>
      </w:r>
      <w:r w:rsidRPr="00E74BA1">
        <w:rPr>
          <w:sz w:val="24"/>
          <w:szCs w:val="24"/>
          <w:shd w:val="clear" w:color="auto" w:fill="FFFFFF" w:themeFill="background1"/>
          <w:lang w:val="lv-LV"/>
        </w:rPr>
        <w:t xml:space="preserve"> rīkojumu Nr.1-13/</w:t>
      </w:r>
      <w:r>
        <w:rPr>
          <w:sz w:val="24"/>
          <w:szCs w:val="24"/>
          <w:shd w:val="clear" w:color="auto" w:fill="FFFFFF" w:themeFill="background1"/>
          <w:lang w:val="lv-LV"/>
        </w:rPr>
        <w:t>102</w:t>
      </w:r>
      <w:r w:rsidRPr="00436709">
        <w:rPr>
          <w:sz w:val="24"/>
          <w:szCs w:val="24"/>
          <w:lang w:val="lv-LV"/>
        </w:rPr>
        <w:t xml:space="preserve"> izveidota iepirkuma komisija (turpmāk – komisija).</w:t>
      </w:r>
    </w:p>
    <w:p w:rsidR="00596302" w:rsidRPr="00915F29" w:rsidRDefault="00596302" w:rsidP="00596302">
      <w:pPr>
        <w:tabs>
          <w:tab w:val="left" w:pos="540"/>
        </w:tabs>
        <w:spacing w:line="360" w:lineRule="auto"/>
        <w:jc w:val="both"/>
        <w:rPr>
          <w:sz w:val="24"/>
          <w:szCs w:val="24"/>
          <w:lang w:val="lv-LV"/>
        </w:rPr>
      </w:pPr>
    </w:p>
    <w:p w:rsidR="00596302" w:rsidRPr="00915F29" w:rsidRDefault="00596302" w:rsidP="00596302">
      <w:pPr>
        <w:tabs>
          <w:tab w:val="left" w:pos="540"/>
        </w:tabs>
        <w:spacing w:before="120" w:after="120" w:line="360" w:lineRule="auto"/>
        <w:jc w:val="both"/>
        <w:rPr>
          <w:sz w:val="24"/>
          <w:szCs w:val="24"/>
          <w:lang w:val="lv-LV"/>
        </w:rPr>
      </w:pPr>
      <w:r w:rsidRPr="00915F29">
        <w:rPr>
          <w:sz w:val="24"/>
          <w:szCs w:val="24"/>
          <w:lang w:val="lv-LV"/>
        </w:rPr>
        <w:tab/>
      </w:r>
      <w:r w:rsidRPr="00915F29">
        <w:rPr>
          <w:sz w:val="24"/>
          <w:szCs w:val="24"/>
          <w:lang w:val="lv-LV"/>
        </w:rPr>
        <w:tab/>
      </w:r>
      <w:r w:rsidRPr="00915F29">
        <w:rPr>
          <w:sz w:val="24"/>
          <w:szCs w:val="24"/>
          <w:lang w:val="lv-LV"/>
        </w:rPr>
        <w:tab/>
      </w:r>
      <w:r w:rsidRPr="00915F29">
        <w:rPr>
          <w:b/>
          <w:sz w:val="24"/>
          <w:szCs w:val="24"/>
          <w:lang w:val="lv-LV"/>
        </w:rPr>
        <w:t>1.2.1.</w:t>
      </w:r>
      <w:r w:rsidRPr="00915F29">
        <w:rPr>
          <w:sz w:val="24"/>
          <w:szCs w:val="24"/>
          <w:lang w:val="lv-LV"/>
        </w:rPr>
        <w:t xml:space="preserve"> Pasūtītāja rekvizīti:</w:t>
      </w:r>
    </w:p>
    <w:p w:rsidR="00596302" w:rsidRPr="00915F29" w:rsidRDefault="00596302" w:rsidP="00596302">
      <w:pPr>
        <w:spacing w:line="360" w:lineRule="auto"/>
        <w:ind w:left="540"/>
        <w:jc w:val="both"/>
        <w:rPr>
          <w:sz w:val="24"/>
          <w:szCs w:val="24"/>
          <w:lang w:val="lv-LV"/>
        </w:rPr>
      </w:pPr>
      <w:r w:rsidRPr="00915F29">
        <w:rPr>
          <w:sz w:val="24"/>
          <w:szCs w:val="24"/>
          <w:lang w:val="lv-LV"/>
        </w:rPr>
        <w:t>Daugavpils Vienības pamaskola</w:t>
      </w:r>
    </w:p>
    <w:p w:rsidR="00596302" w:rsidRPr="00915F29" w:rsidRDefault="00596302" w:rsidP="00596302">
      <w:pPr>
        <w:spacing w:line="360" w:lineRule="auto"/>
        <w:ind w:left="540"/>
        <w:jc w:val="both"/>
        <w:rPr>
          <w:sz w:val="24"/>
          <w:szCs w:val="24"/>
          <w:lang w:val="lv-LV"/>
        </w:rPr>
      </w:pPr>
      <w:r w:rsidRPr="00915F29">
        <w:rPr>
          <w:sz w:val="24"/>
          <w:szCs w:val="24"/>
          <w:lang w:val="lv-LV"/>
        </w:rPr>
        <w:t>Ģimnāzijas ielā 32, Daugavpilī, LV-5401</w:t>
      </w:r>
    </w:p>
    <w:p w:rsidR="00596302" w:rsidRPr="00915F29" w:rsidRDefault="00596302" w:rsidP="00596302">
      <w:pPr>
        <w:spacing w:line="360" w:lineRule="auto"/>
        <w:ind w:left="540"/>
        <w:jc w:val="both"/>
        <w:rPr>
          <w:sz w:val="24"/>
          <w:szCs w:val="24"/>
          <w:lang w:val="lv-LV"/>
        </w:rPr>
      </w:pPr>
      <w:r w:rsidRPr="00915F29">
        <w:rPr>
          <w:sz w:val="24"/>
          <w:szCs w:val="24"/>
          <w:lang w:val="lv-LV"/>
        </w:rPr>
        <w:t>Reģistrācijas numurs: 2712902233.</w:t>
      </w:r>
    </w:p>
    <w:p w:rsidR="00596302" w:rsidRPr="00915F29" w:rsidRDefault="00596302" w:rsidP="00596302">
      <w:pPr>
        <w:pStyle w:val="naisf"/>
        <w:tabs>
          <w:tab w:val="left" w:pos="1080"/>
        </w:tabs>
        <w:spacing w:before="120" w:beforeAutospacing="0" w:after="0" w:afterAutospacing="0" w:line="360" w:lineRule="auto"/>
        <w:ind w:left="540" w:hanging="540"/>
        <w:rPr>
          <w:lang w:val="lv-LV"/>
        </w:rPr>
      </w:pPr>
      <w:r w:rsidRPr="00915F29">
        <w:rPr>
          <w:lang w:val="lv-LV"/>
        </w:rPr>
        <w:lastRenderedPageBreak/>
        <w:tab/>
      </w:r>
      <w:r w:rsidRPr="00915F29">
        <w:rPr>
          <w:lang w:val="lv-LV"/>
        </w:rPr>
        <w:tab/>
      </w:r>
      <w:r w:rsidRPr="00915F29">
        <w:rPr>
          <w:b/>
          <w:lang w:val="lv-LV"/>
        </w:rPr>
        <w:tab/>
        <w:t>1.2.2.</w:t>
      </w:r>
      <w:r w:rsidRPr="00915F29">
        <w:rPr>
          <w:lang w:val="lv-LV"/>
        </w:rPr>
        <w:t xml:space="preserve"> Pasūtītāja kontaktpersona, kas ir tiesīga iepirkuma procedūras gaitā sniegt organizatorisku informāciju par procedūru:</w:t>
      </w:r>
    </w:p>
    <w:p w:rsidR="00596302" w:rsidRPr="00436709" w:rsidRDefault="00596302" w:rsidP="00596302">
      <w:pPr>
        <w:pStyle w:val="naisf"/>
        <w:tabs>
          <w:tab w:val="left" w:pos="1080"/>
        </w:tabs>
        <w:spacing w:before="0" w:beforeAutospacing="0" w:after="0" w:afterAutospacing="0" w:line="360" w:lineRule="auto"/>
        <w:ind w:left="540"/>
        <w:rPr>
          <w:i/>
          <w:color w:val="000000"/>
          <w:lang w:val="lv-LV"/>
        </w:rPr>
      </w:pPr>
      <w:r w:rsidRPr="00436709">
        <w:rPr>
          <w:i/>
          <w:color w:val="000000"/>
          <w:lang w:val="lv-LV"/>
        </w:rPr>
        <w:t xml:space="preserve">Aļona </w:t>
      </w:r>
      <w:r>
        <w:rPr>
          <w:i/>
          <w:lang w:val="lv-LV"/>
        </w:rPr>
        <w:t>Sidorenko</w:t>
      </w:r>
      <w:r w:rsidRPr="00436709">
        <w:rPr>
          <w:i/>
          <w:color w:val="000000"/>
          <w:lang w:val="lv-LV"/>
        </w:rPr>
        <w:t xml:space="preserve">, Daugavpils Vienības pamatskolas </w:t>
      </w:r>
      <w:r>
        <w:rPr>
          <w:i/>
          <w:lang w:val="lv-LV"/>
        </w:rPr>
        <w:t>lietvedības pārzine</w:t>
      </w:r>
    </w:p>
    <w:p w:rsidR="00596302" w:rsidRPr="00915F29" w:rsidRDefault="00596302" w:rsidP="00596302">
      <w:pPr>
        <w:tabs>
          <w:tab w:val="left" w:pos="1080"/>
        </w:tabs>
        <w:spacing w:line="360" w:lineRule="auto"/>
        <w:ind w:left="720" w:hanging="180"/>
        <w:jc w:val="both"/>
        <w:rPr>
          <w:color w:val="000000"/>
          <w:sz w:val="24"/>
          <w:szCs w:val="24"/>
          <w:lang w:val="lv-LV"/>
        </w:rPr>
      </w:pPr>
      <w:r w:rsidRPr="00915F29">
        <w:rPr>
          <w:color w:val="000000"/>
          <w:sz w:val="24"/>
          <w:szCs w:val="24"/>
          <w:lang w:val="lv-LV"/>
        </w:rPr>
        <w:t>Tālruņa numurs: 654</w:t>
      </w:r>
      <w:r w:rsidRPr="00915F29">
        <w:rPr>
          <w:sz w:val="24"/>
          <w:szCs w:val="24"/>
          <w:lang w:val="lv-LV"/>
        </w:rPr>
        <w:t>20449</w:t>
      </w:r>
      <w:r w:rsidRPr="00915F29">
        <w:rPr>
          <w:color w:val="000000"/>
          <w:sz w:val="24"/>
          <w:szCs w:val="24"/>
          <w:lang w:val="lv-LV"/>
        </w:rPr>
        <w:t>, 28445560</w:t>
      </w:r>
    </w:p>
    <w:p w:rsidR="00596302" w:rsidRPr="00915F29" w:rsidRDefault="00596302" w:rsidP="00596302">
      <w:pPr>
        <w:tabs>
          <w:tab w:val="left" w:pos="1080"/>
        </w:tabs>
        <w:spacing w:line="360" w:lineRule="auto"/>
        <w:ind w:left="720" w:hanging="180"/>
        <w:jc w:val="both"/>
        <w:rPr>
          <w:color w:val="000000"/>
          <w:sz w:val="24"/>
          <w:szCs w:val="24"/>
          <w:lang w:val="lv-LV"/>
        </w:rPr>
      </w:pPr>
      <w:r w:rsidRPr="00915F29">
        <w:rPr>
          <w:color w:val="000000"/>
          <w:sz w:val="24"/>
          <w:szCs w:val="24"/>
          <w:lang w:val="lv-LV"/>
        </w:rPr>
        <w:t>Faksa numurs: 654</w:t>
      </w:r>
      <w:r w:rsidRPr="00915F29">
        <w:rPr>
          <w:sz w:val="24"/>
          <w:szCs w:val="24"/>
          <w:lang w:val="lv-LV"/>
        </w:rPr>
        <w:t>20409</w:t>
      </w:r>
    </w:p>
    <w:p w:rsidR="00596302" w:rsidRPr="00915F29" w:rsidRDefault="00596302" w:rsidP="00596302">
      <w:pPr>
        <w:tabs>
          <w:tab w:val="left" w:pos="1080"/>
        </w:tabs>
        <w:spacing w:line="360" w:lineRule="auto"/>
        <w:ind w:left="720" w:hanging="180"/>
        <w:jc w:val="both"/>
        <w:rPr>
          <w:color w:val="000000"/>
          <w:sz w:val="24"/>
          <w:szCs w:val="24"/>
          <w:lang w:val="lv-LV"/>
        </w:rPr>
      </w:pPr>
      <w:r w:rsidRPr="00915F29">
        <w:rPr>
          <w:color w:val="000000"/>
          <w:sz w:val="24"/>
          <w:szCs w:val="24"/>
          <w:lang w:val="lv-LV"/>
        </w:rPr>
        <w:t xml:space="preserve">e-pasta adrese: </w:t>
      </w:r>
      <w:hyperlink r:id="rId10" w:history="1">
        <w:r w:rsidRPr="00915F29">
          <w:rPr>
            <w:rStyle w:val="Hipersaite"/>
            <w:sz w:val="24"/>
            <w:szCs w:val="24"/>
            <w:lang w:val="lv-LV"/>
          </w:rPr>
          <w:t>dvpsk@inbox.lv</w:t>
        </w:r>
      </w:hyperlink>
    </w:p>
    <w:p w:rsidR="00596302" w:rsidRPr="00915F29" w:rsidRDefault="00596302" w:rsidP="00596302">
      <w:pPr>
        <w:tabs>
          <w:tab w:val="left" w:pos="1080"/>
        </w:tabs>
        <w:spacing w:line="360" w:lineRule="auto"/>
        <w:ind w:left="567" w:hanging="27"/>
        <w:jc w:val="both"/>
        <w:rPr>
          <w:sz w:val="24"/>
          <w:szCs w:val="24"/>
          <w:lang w:val="lv-LV"/>
        </w:rPr>
      </w:pPr>
    </w:p>
    <w:p w:rsidR="00596302" w:rsidRPr="00915F29" w:rsidRDefault="00596302" w:rsidP="00596302">
      <w:pPr>
        <w:tabs>
          <w:tab w:val="left" w:pos="1080"/>
        </w:tabs>
        <w:spacing w:line="360" w:lineRule="auto"/>
        <w:ind w:left="567" w:hanging="27"/>
        <w:jc w:val="both"/>
        <w:rPr>
          <w:sz w:val="24"/>
          <w:szCs w:val="24"/>
          <w:lang w:val="lv-LV"/>
        </w:rPr>
      </w:pPr>
      <w:r w:rsidRPr="00915F29">
        <w:rPr>
          <w:sz w:val="24"/>
          <w:szCs w:val="24"/>
          <w:lang w:val="lv-LV"/>
        </w:rPr>
        <w:t>Pasūtītāja kontaktpersona, kas ir tiesīga iepirkuma procedūras gaitā sniegt informāciju par tehnisko specifikāciju:</w:t>
      </w:r>
    </w:p>
    <w:p w:rsidR="00596302" w:rsidRPr="00436709" w:rsidRDefault="00596302" w:rsidP="00596302">
      <w:pPr>
        <w:tabs>
          <w:tab w:val="left" w:pos="1080"/>
        </w:tabs>
        <w:spacing w:line="360" w:lineRule="auto"/>
        <w:ind w:left="567" w:hanging="27"/>
        <w:jc w:val="both"/>
        <w:rPr>
          <w:i/>
          <w:sz w:val="24"/>
          <w:szCs w:val="24"/>
          <w:lang w:val="lv-LV"/>
        </w:rPr>
      </w:pPr>
      <w:r w:rsidRPr="00436709">
        <w:rPr>
          <w:i/>
          <w:sz w:val="24"/>
          <w:szCs w:val="24"/>
          <w:lang w:val="lv-LV"/>
        </w:rPr>
        <w:t>Tatjana Ivanova, Daugavpils Vienības pamaskolas ēdnīcas vadītāja</w:t>
      </w:r>
    </w:p>
    <w:p w:rsidR="00596302" w:rsidRPr="00915F29" w:rsidRDefault="00596302" w:rsidP="00596302">
      <w:pPr>
        <w:tabs>
          <w:tab w:val="left" w:pos="1080"/>
        </w:tabs>
        <w:spacing w:line="360" w:lineRule="auto"/>
        <w:ind w:left="720" w:hanging="180"/>
        <w:jc w:val="both"/>
        <w:rPr>
          <w:color w:val="000000"/>
          <w:sz w:val="24"/>
          <w:szCs w:val="24"/>
          <w:lang w:val="lv-LV"/>
        </w:rPr>
      </w:pPr>
      <w:r w:rsidRPr="00915F29">
        <w:rPr>
          <w:color w:val="000000"/>
          <w:sz w:val="24"/>
          <w:szCs w:val="24"/>
          <w:lang w:val="lv-LV"/>
        </w:rPr>
        <w:t>Tālruņa numurs: 654</w:t>
      </w:r>
      <w:r w:rsidRPr="00915F29">
        <w:rPr>
          <w:sz w:val="24"/>
          <w:szCs w:val="24"/>
          <w:lang w:val="lv-LV"/>
        </w:rPr>
        <w:t>20508</w:t>
      </w:r>
    </w:p>
    <w:p w:rsidR="00596302" w:rsidRPr="00915F29" w:rsidRDefault="00596302" w:rsidP="00596302">
      <w:pPr>
        <w:tabs>
          <w:tab w:val="left" w:pos="1080"/>
        </w:tabs>
        <w:spacing w:line="360" w:lineRule="auto"/>
        <w:ind w:left="720" w:hanging="180"/>
        <w:jc w:val="both"/>
        <w:rPr>
          <w:color w:val="000000"/>
          <w:sz w:val="24"/>
          <w:szCs w:val="24"/>
          <w:lang w:val="lv-LV"/>
        </w:rPr>
      </w:pPr>
    </w:p>
    <w:p w:rsidR="00596302" w:rsidRPr="00915F29" w:rsidRDefault="00596302" w:rsidP="00596302">
      <w:pPr>
        <w:spacing w:before="120" w:after="120" w:line="360" w:lineRule="auto"/>
        <w:ind w:firstLine="540"/>
        <w:jc w:val="both"/>
        <w:rPr>
          <w:sz w:val="24"/>
          <w:szCs w:val="24"/>
          <w:lang w:val="lv-LV"/>
        </w:rPr>
      </w:pPr>
      <w:r w:rsidRPr="00915F29">
        <w:rPr>
          <w:b/>
          <w:bCs/>
          <w:sz w:val="24"/>
          <w:szCs w:val="24"/>
          <w:lang w:val="lv-LV"/>
        </w:rPr>
        <w:t>1.3. Nolikuma saņemšana</w:t>
      </w:r>
    </w:p>
    <w:p w:rsidR="00596302" w:rsidRDefault="00596302" w:rsidP="00596302">
      <w:pPr>
        <w:spacing w:line="360" w:lineRule="auto"/>
        <w:ind w:firstLine="720"/>
        <w:jc w:val="both"/>
        <w:rPr>
          <w:color w:val="000000"/>
          <w:sz w:val="24"/>
          <w:szCs w:val="24"/>
          <w:lang w:val="lv-LV"/>
        </w:rPr>
      </w:pPr>
      <w:r w:rsidRPr="00915F29">
        <w:rPr>
          <w:sz w:val="24"/>
          <w:szCs w:val="24"/>
          <w:lang w:val="lv-LV"/>
        </w:rPr>
        <w:t xml:space="preserve">Ar </w:t>
      </w:r>
      <w:r w:rsidRPr="00915F29">
        <w:rPr>
          <w:color w:val="000000"/>
          <w:sz w:val="24"/>
          <w:szCs w:val="24"/>
          <w:lang w:val="lv-LV"/>
        </w:rPr>
        <w:t xml:space="preserve">iepirkuma </w:t>
      </w:r>
      <w:r w:rsidRPr="00915F29">
        <w:rPr>
          <w:sz w:val="24"/>
          <w:szCs w:val="24"/>
          <w:lang w:val="lv-LV"/>
        </w:rPr>
        <w:t xml:space="preserve">nolikumu pretendenti var bez maksas iepazīties, un to saņemt elektroniski, piesakoties pie kontaktpersonas pa e-pasta adresi: </w:t>
      </w:r>
      <w:hyperlink r:id="rId11" w:history="1">
        <w:r w:rsidRPr="00915F29">
          <w:rPr>
            <w:rStyle w:val="Hipersaite"/>
            <w:sz w:val="24"/>
            <w:szCs w:val="24"/>
            <w:lang w:val="lv-LV"/>
          </w:rPr>
          <w:t>dvpsk@inbox.lv</w:t>
        </w:r>
      </w:hyperlink>
      <w:r w:rsidRPr="00915F29">
        <w:rPr>
          <w:color w:val="000000"/>
          <w:sz w:val="24"/>
          <w:szCs w:val="24"/>
          <w:lang w:val="lv-LV"/>
        </w:rPr>
        <w:t xml:space="preserve"> vai faksu 65420409, </w:t>
      </w:r>
      <w:r w:rsidRPr="00915F29">
        <w:rPr>
          <w:sz w:val="24"/>
          <w:szCs w:val="24"/>
          <w:lang w:val="lv-LV"/>
        </w:rPr>
        <w:t xml:space="preserve">vai arī papīra formātā </w:t>
      </w:r>
      <w:r w:rsidRPr="00915F29">
        <w:rPr>
          <w:color w:val="000000"/>
          <w:sz w:val="24"/>
          <w:szCs w:val="24"/>
          <w:lang w:val="lv-LV"/>
        </w:rPr>
        <w:t xml:space="preserve">Daugavpils Vienības pamaskolā, Ģimnāzijas ielā 32, 322. kabinetā </w:t>
      </w:r>
      <w:r>
        <w:rPr>
          <w:color w:val="000000"/>
          <w:sz w:val="24"/>
          <w:szCs w:val="24"/>
          <w:lang w:val="lv-LV"/>
        </w:rPr>
        <w:t>(kanceleja)</w:t>
      </w:r>
      <w:r w:rsidRPr="00915F29">
        <w:rPr>
          <w:color w:val="000000"/>
          <w:sz w:val="24"/>
          <w:szCs w:val="24"/>
          <w:lang w:val="lv-LV"/>
        </w:rPr>
        <w:t xml:space="preserve"> darbadienās no 9:00 -13:00 un no 13:30 - 16:00 </w:t>
      </w:r>
      <w:r w:rsidRPr="00F24EBF">
        <w:rPr>
          <w:color w:val="000000"/>
          <w:sz w:val="24"/>
          <w:szCs w:val="24"/>
          <w:lang w:val="lv-LV"/>
        </w:rPr>
        <w:t xml:space="preserve">līdz </w:t>
      </w:r>
      <w:r w:rsidRPr="00740F41">
        <w:rPr>
          <w:color w:val="000000"/>
          <w:sz w:val="24"/>
          <w:szCs w:val="24"/>
          <w:lang w:val="lv-LV"/>
        </w:rPr>
        <w:t>2012. gada 20.</w:t>
      </w:r>
      <w:r>
        <w:rPr>
          <w:color w:val="000000"/>
          <w:sz w:val="24"/>
          <w:szCs w:val="24"/>
          <w:lang w:val="lv-LV"/>
        </w:rPr>
        <w:t xml:space="preserve"> </w:t>
      </w:r>
      <w:r w:rsidRPr="00740F41">
        <w:rPr>
          <w:color w:val="000000"/>
          <w:sz w:val="24"/>
          <w:szCs w:val="24"/>
          <w:lang w:val="lv-LV"/>
        </w:rPr>
        <w:t xml:space="preserve">jūlijam </w:t>
      </w:r>
      <w:r>
        <w:rPr>
          <w:color w:val="000000"/>
          <w:sz w:val="24"/>
          <w:szCs w:val="24"/>
          <w:lang w:val="lv-LV"/>
        </w:rPr>
        <w:t xml:space="preserve">plkst. </w:t>
      </w:r>
      <w:r w:rsidRPr="00740F41">
        <w:rPr>
          <w:color w:val="000000"/>
          <w:sz w:val="24"/>
          <w:szCs w:val="24"/>
          <w:lang w:val="lv-LV"/>
        </w:rPr>
        <w:t>14.00.</w:t>
      </w:r>
    </w:p>
    <w:p w:rsidR="00596302" w:rsidRPr="00915F29" w:rsidRDefault="00596302" w:rsidP="00596302">
      <w:pPr>
        <w:spacing w:line="360" w:lineRule="auto"/>
        <w:ind w:firstLine="720"/>
        <w:jc w:val="both"/>
        <w:rPr>
          <w:sz w:val="24"/>
          <w:szCs w:val="24"/>
          <w:lang w:val="lv-LV"/>
        </w:rPr>
      </w:pPr>
    </w:p>
    <w:p w:rsidR="00596302" w:rsidRPr="00915F29" w:rsidRDefault="00596302" w:rsidP="00596302">
      <w:pPr>
        <w:spacing w:before="120" w:after="120"/>
        <w:ind w:firstLine="540"/>
        <w:jc w:val="both"/>
        <w:rPr>
          <w:b/>
          <w:sz w:val="24"/>
          <w:szCs w:val="24"/>
          <w:lang w:val="lv-LV"/>
        </w:rPr>
      </w:pPr>
      <w:r w:rsidRPr="00915F29">
        <w:rPr>
          <w:b/>
          <w:sz w:val="24"/>
          <w:szCs w:val="24"/>
          <w:lang w:val="lv-LV"/>
        </w:rPr>
        <w:t>1.4. Pasūtījuma izpildes laiks</w:t>
      </w:r>
    </w:p>
    <w:p w:rsidR="00596302" w:rsidRPr="00915F29" w:rsidRDefault="00596302" w:rsidP="00596302">
      <w:pPr>
        <w:ind w:left="540" w:hanging="540"/>
        <w:jc w:val="both"/>
        <w:rPr>
          <w:color w:val="000000"/>
          <w:sz w:val="24"/>
          <w:szCs w:val="24"/>
          <w:lang w:val="lv-LV"/>
        </w:rPr>
      </w:pPr>
      <w:r w:rsidRPr="00915F29">
        <w:rPr>
          <w:b/>
          <w:sz w:val="24"/>
          <w:szCs w:val="24"/>
          <w:lang w:val="lv-LV"/>
        </w:rPr>
        <w:t>1.4.1.</w:t>
      </w:r>
      <w:r w:rsidRPr="00915F29">
        <w:rPr>
          <w:sz w:val="24"/>
          <w:szCs w:val="24"/>
          <w:lang w:val="lv-LV"/>
        </w:rPr>
        <w:t xml:space="preserve"> Pasūtījuma izpildes laiks </w:t>
      </w:r>
      <w:r w:rsidRPr="00915F29">
        <w:rPr>
          <w:color w:val="000000"/>
          <w:sz w:val="24"/>
          <w:szCs w:val="24"/>
          <w:lang w:val="lv-LV"/>
        </w:rPr>
        <w:t>– 12 mēneši</w:t>
      </w:r>
    </w:p>
    <w:p w:rsidR="00596302" w:rsidRPr="00915F29" w:rsidRDefault="00596302" w:rsidP="00596302">
      <w:pPr>
        <w:ind w:left="540" w:hanging="540"/>
        <w:jc w:val="both"/>
        <w:rPr>
          <w:color w:val="000000"/>
          <w:sz w:val="24"/>
          <w:szCs w:val="24"/>
          <w:lang w:val="lv-LV"/>
        </w:rPr>
      </w:pPr>
    </w:p>
    <w:p w:rsidR="00596302" w:rsidRPr="00915F29" w:rsidRDefault="00596302" w:rsidP="00596302">
      <w:pPr>
        <w:spacing w:before="120" w:after="120"/>
        <w:ind w:firstLine="540"/>
        <w:jc w:val="both"/>
        <w:rPr>
          <w:b/>
          <w:sz w:val="24"/>
          <w:szCs w:val="24"/>
          <w:lang w:val="lv-LV"/>
        </w:rPr>
      </w:pPr>
      <w:r w:rsidRPr="00915F29">
        <w:rPr>
          <w:b/>
          <w:sz w:val="24"/>
          <w:szCs w:val="24"/>
          <w:lang w:val="lv-LV"/>
        </w:rPr>
        <w:t xml:space="preserve">1.5. Līguma izpildes vieta </w:t>
      </w:r>
    </w:p>
    <w:p w:rsidR="00596302" w:rsidRPr="00915F29" w:rsidRDefault="00596302" w:rsidP="00596302">
      <w:pPr>
        <w:spacing w:before="120" w:after="120"/>
        <w:jc w:val="both"/>
        <w:rPr>
          <w:sz w:val="24"/>
          <w:szCs w:val="24"/>
          <w:lang w:val="lv-LV"/>
        </w:rPr>
      </w:pPr>
      <w:r w:rsidRPr="00915F29">
        <w:rPr>
          <w:sz w:val="24"/>
          <w:szCs w:val="24"/>
          <w:lang w:val="lv-LV"/>
        </w:rPr>
        <w:t xml:space="preserve">Daugavpils Vienības pamatskola, </w:t>
      </w:r>
      <w:r w:rsidRPr="00915F29">
        <w:rPr>
          <w:color w:val="000000"/>
          <w:sz w:val="24"/>
          <w:szCs w:val="24"/>
          <w:lang w:val="lv-LV"/>
        </w:rPr>
        <w:t>Ģimnāzijas ielā 32</w:t>
      </w:r>
      <w:r w:rsidRPr="00915F29">
        <w:rPr>
          <w:sz w:val="24"/>
          <w:szCs w:val="24"/>
          <w:lang w:val="lv-LV"/>
        </w:rPr>
        <w:t>, Daugavpilī</w:t>
      </w:r>
    </w:p>
    <w:p w:rsidR="00596302" w:rsidRPr="00915F29" w:rsidRDefault="00596302" w:rsidP="00596302">
      <w:pPr>
        <w:spacing w:before="120" w:after="120"/>
        <w:jc w:val="both"/>
        <w:rPr>
          <w:b/>
          <w:sz w:val="24"/>
          <w:szCs w:val="24"/>
          <w:lang w:val="lv-LV"/>
        </w:rPr>
      </w:pPr>
    </w:p>
    <w:p w:rsidR="00596302" w:rsidRPr="00F24EBF" w:rsidRDefault="00596302" w:rsidP="00596302">
      <w:pPr>
        <w:spacing w:before="120" w:after="120"/>
        <w:ind w:firstLine="540"/>
        <w:rPr>
          <w:b/>
          <w:sz w:val="24"/>
          <w:szCs w:val="24"/>
          <w:lang w:val="lv-LV"/>
        </w:rPr>
      </w:pPr>
      <w:r w:rsidRPr="00915F29">
        <w:rPr>
          <w:b/>
          <w:sz w:val="24"/>
          <w:szCs w:val="24"/>
          <w:lang w:val="lv-LV"/>
        </w:rPr>
        <w:t>1.6. Piedāvājumu iesniegšanas vieta, datums, laiks un atvēršanas kār</w:t>
      </w:r>
      <w:r w:rsidRPr="00F24EBF">
        <w:rPr>
          <w:b/>
          <w:sz w:val="24"/>
          <w:szCs w:val="24"/>
          <w:lang w:val="lv-LV"/>
        </w:rPr>
        <w:t>tība</w:t>
      </w:r>
    </w:p>
    <w:p w:rsidR="00596302" w:rsidRPr="00915F29" w:rsidRDefault="00596302" w:rsidP="00596302">
      <w:pPr>
        <w:spacing w:line="360" w:lineRule="auto"/>
        <w:ind w:firstLine="720"/>
        <w:jc w:val="both"/>
        <w:rPr>
          <w:sz w:val="24"/>
          <w:szCs w:val="24"/>
          <w:lang w:val="lv-LV"/>
        </w:rPr>
      </w:pPr>
      <w:r w:rsidRPr="00F24EBF">
        <w:rPr>
          <w:b/>
          <w:sz w:val="24"/>
          <w:szCs w:val="24"/>
          <w:lang w:val="lv-LV"/>
        </w:rPr>
        <w:t xml:space="preserve">1.6.1. </w:t>
      </w:r>
      <w:r w:rsidRPr="00F24EBF">
        <w:rPr>
          <w:sz w:val="24"/>
          <w:szCs w:val="24"/>
          <w:lang w:val="lv-LV"/>
        </w:rPr>
        <w:t xml:space="preserve">Ieinteresētās personas piedāvājumus iesniedz personīgi </w:t>
      </w:r>
      <w:r w:rsidRPr="00740F41">
        <w:rPr>
          <w:sz w:val="24"/>
          <w:szCs w:val="24"/>
          <w:lang w:val="lv-LV"/>
        </w:rPr>
        <w:t xml:space="preserve">līdz 2012.gada </w:t>
      </w:r>
      <w:r w:rsidRPr="00740F41">
        <w:rPr>
          <w:color w:val="000000"/>
          <w:sz w:val="24"/>
          <w:szCs w:val="24"/>
          <w:lang w:val="lv-LV"/>
        </w:rPr>
        <w:t>20. jūlijam, plkst.14:00</w:t>
      </w:r>
      <w:r w:rsidRPr="00740F41">
        <w:rPr>
          <w:sz w:val="24"/>
          <w:szCs w:val="24"/>
          <w:lang w:val="lv-LV"/>
        </w:rPr>
        <w:t xml:space="preserve"> Daugavpils Vienības pamatskolā 233. </w:t>
      </w:r>
      <w:r w:rsidRPr="00740F41">
        <w:rPr>
          <w:color w:val="000000"/>
          <w:sz w:val="24"/>
          <w:szCs w:val="24"/>
          <w:lang w:val="lv-LV"/>
        </w:rPr>
        <w:t>kabinetā</w:t>
      </w:r>
      <w:r w:rsidRPr="00915F29">
        <w:rPr>
          <w:sz w:val="24"/>
          <w:szCs w:val="24"/>
          <w:lang w:val="lv-LV"/>
        </w:rPr>
        <w:t xml:space="preserve"> katru darba dienu no plkst. no 9:00 - 13:00 un no 13:30 - 16:00, </w:t>
      </w:r>
      <w:r w:rsidRPr="00915F29">
        <w:rPr>
          <w:color w:val="000000"/>
          <w:sz w:val="24"/>
          <w:szCs w:val="24"/>
          <w:lang w:val="lv-LV"/>
        </w:rPr>
        <w:t>Ģimnāzijas ielā 32</w:t>
      </w:r>
      <w:r w:rsidRPr="00915F29">
        <w:rPr>
          <w:sz w:val="24"/>
          <w:szCs w:val="24"/>
          <w:lang w:val="lv-LV"/>
        </w:rPr>
        <w:t xml:space="preserve">, Daugavpilī, LV-5401, vai atsūtot pa pastu. Pasta sūtījumam jābūt nogādātam šajā punktā norādītajā adresē līdz augstākminētajam termiņam. </w:t>
      </w:r>
    </w:p>
    <w:p w:rsidR="00596302" w:rsidRPr="00915F29" w:rsidRDefault="00596302" w:rsidP="00596302">
      <w:pPr>
        <w:spacing w:after="120" w:line="360" w:lineRule="auto"/>
        <w:ind w:firstLine="539"/>
        <w:jc w:val="both"/>
        <w:rPr>
          <w:sz w:val="24"/>
          <w:szCs w:val="24"/>
          <w:lang w:val="lv-LV"/>
        </w:rPr>
      </w:pPr>
      <w:r w:rsidRPr="00915F29">
        <w:rPr>
          <w:b/>
          <w:sz w:val="24"/>
          <w:szCs w:val="24"/>
          <w:lang w:val="lv-LV"/>
        </w:rPr>
        <w:t xml:space="preserve">1.6.2. </w:t>
      </w:r>
      <w:r w:rsidRPr="00915F29">
        <w:rPr>
          <w:sz w:val="24"/>
          <w:szCs w:val="24"/>
          <w:lang w:val="lv-LV"/>
        </w:rPr>
        <w:t>Piedāvājumu, kas iesniegts vai piegādāts pēc minētā termiņa, neatvērtu atdod vai nosūta atpakaļ iesniedzējam.</w:t>
      </w:r>
    </w:p>
    <w:p w:rsidR="00596302" w:rsidRPr="00915F29" w:rsidRDefault="00596302" w:rsidP="00596302">
      <w:pPr>
        <w:spacing w:after="120" w:line="360" w:lineRule="auto"/>
        <w:ind w:firstLine="539"/>
        <w:jc w:val="both"/>
        <w:rPr>
          <w:b/>
          <w:sz w:val="24"/>
          <w:szCs w:val="24"/>
          <w:lang w:val="lv-LV"/>
        </w:rPr>
      </w:pPr>
      <w:r w:rsidRPr="00740F41">
        <w:rPr>
          <w:b/>
          <w:sz w:val="24"/>
          <w:szCs w:val="24"/>
          <w:lang w:val="lv-LV"/>
        </w:rPr>
        <w:lastRenderedPageBreak/>
        <w:t>1.6.3.</w:t>
      </w:r>
      <w:r w:rsidRPr="00740F41">
        <w:rPr>
          <w:sz w:val="24"/>
          <w:szCs w:val="24"/>
          <w:lang w:val="lv-LV"/>
        </w:rPr>
        <w:t xml:space="preserve"> Aploksnes tiks atvērtas atklātā iepirkuma komisijas sēdē </w:t>
      </w:r>
      <w:r w:rsidRPr="00740F41">
        <w:rPr>
          <w:b/>
          <w:sz w:val="24"/>
          <w:szCs w:val="24"/>
          <w:lang w:val="lv-LV"/>
        </w:rPr>
        <w:t>2012. gada 23. jūlijā plkst. 10.00.</w:t>
      </w:r>
    </w:p>
    <w:p w:rsidR="00596302" w:rsidRPr="00915F29" w:rsidRDefault="00596302" w:rsidP="00596302">
      <w:pPr>
        <w:spacing w:before="120" w:after="120"/>
        <w:ind w:firstLine="540"/>
        <w:jc w:val="both"/>
        <w:rPr>
          <w:b/>
          <w:sz w:val="24"/>
          <w:szCs w:val="24"/>
          <w:lang w:val="lv-LV"/>
        </w:rPr>
      </w:pPr>
      <w:r w:rsidRPr="00915F29">
        <w:rPr>
          <w:b/>
          <w:sz w:val="24"/>
          <w:szCs w:val="24"/>
          <w:lang w:val="lv-LV"/>
        </w:rPr>
        <w:t>1.7. Piedāvājuma derīguma termiņš</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1.7.1.</w:t>
      </w:r>
      <w:r w:rsidRPr="00915F29">
        <w:rPr>
          <w:sz w:val="24"/>
          <w:szCs w:val="24"/>
          <w:lang w:val="lv-LV"/>
        </w:rPr>
        <w:t xml:space="preserve"> Pretendenta iesniegtā piedāvājuma derīguma termiņš ir noteikts 60 dienas, skaitot no piedāvājumu iesniegšanas dienas</w:t>
      </w:r>
      <w:r w:rsidRPr="00915F29">
        <w:rPr>
          <w:b/>
          <w:sz w:val="24"/>
          <w:szCs w:val="24"/>
          <w:lang w:val="lv-LV"/>
        </w:rPr>
        <w:t xml:space="preserve"> </w:t>
      </w:r>
      <w:r w:rsidRPr="00915F29">
        <w:rPr>
          <w:sz w:val="24"/>
          <w:szCs w:val="24"/>
          <w:lang w:val="lv-LV"/>
        </w:rPr>
        <w:t xml:space="preserve">un šajā laikā pretendenti nav tiesīgi atkāpties no sava piedāvājuma vai viņu grozīt. </w:t>
      </w:r>
    </w:p>
    <w:p w:rsidR="00596302" w:rsidRPr="00915F29" w:rsidRDefault="00596302" w:rsidP="00596302">
      <w:pPr>
        <w:spacing w:after="120" w:line="360" w:lineRule="auto"/>
        <w:ind w:firstLine="539"/>
        <w:jc w:val="both"/>
        <w:rPr>
          <w:sz w:val="24"/>
          <w:szCs w:val="24"/>
          <w:lang w:val="lv-LV"/>
        </w:rPr>
      </w:pPr>
      <w:r w:rsidRPr="00915F29">
        <w:rPr>
          <w:sz w:val="24"/>
          <w:szCs w:val="24"/>
          <w:lang w:val="lv-LV"/>
        </w:rPr>
        <w:tab/>
      </w:r>
      <w:r w:rsidRPr="00915F29">
        <w:rPr>
          <w:b/>
          <w:sz w:val="24"/>
          <w:szCs w:val="24"/>
          <w:lang w:val="lv-LV"/>
        </w:rPr>
        <w:t>1.7.2.</w:t>
      </w:r>
      <w:r w:rsidRPr="00915F29">
        <w:rPr>
          <w:sz w:val="24"/>
          <w:szCs w:val="24"/>
          <w:lang w:val="lv-LV"/>
        </w:rPr>
        <w:t xml:space="preserve"> Ja objektīvu iemeslu dēļ līgumu nevar noslēgt nolikuma 1.</w:t>
      </w:r>
      <w:r w:rsidRPr="00915F29">
        <w:rPr>
          <w:color w:val="000000"/>
          <w:sz w:val="24"/>
          <w:szCs w:val="24"/>
          <w:lang w:val="lv-LV"/>
        </w:rPr>
        <w:t>7</w:t>
      </w:r>
      <w:r w:rsidRPr="00915F29">
        <w:rPr>
          <w:sz w:val="24"/>
          <w:szCs w:val="24"/>
          <w:lang w:val="lv-LV"/>
        </w:rPr>
        <w:t xml:space="preserve">.1.apakšpunktā noteiktajā termiņā, pasūtītājs var rakstiski prasīt piedāvājuma derīguma termiņa pagarināšanu. Pretendents savu piekrišanu pasūtītājam apliecina rakstiski. </w:t>
      </w:r>
    </w:p>
    <w:p w:rsidR="00596302" w:rsidRPr="00915F29" w:rsidRDefault="00596302" w:rsidP="00596302">
      <w:pPr>
        <w:tabs>
          <w:tab w:val="left" w:pos="540"/>
        </w:tabs>
        <w:spacing w:line="360" w:lineRule="auto"/>
        <w:ind w:left="540" w:hanging="540"/>
        <w:jc w:val="both"/>
        <w:rPr>
          <w:sz w:val="24"/>
          <w:szCs w:val="24"/>
          <w:lang w:val="lv-LV"/>
        </w:rPr>
      </w:pPr>
    </w:p>
    <w:p w:rsidR="00596302" w:rsidRPr="00915F29" w:rsidRDefault="00596302" w:rsidP="00596302">
      <w:pPr>
        <w:spacing w:before="120" w:after="120" w:line="360" w:lineRule="auto"/>
        <w:ind w:firstLine="540"/>
        <w:jc w:val="both"/>
        <w:rPr>
          <w:b/>
          <w:sz w:val="24"/>
          <w:szCs w:val="24"/>
          <w:lang w:val="lv-LV"/>
        </w:rPr>
      </w:pPr>
      <w:r w:rsidRPr="00915F29">
        <w:rPr>
          <w:b/>
          <w:sz w:val="24"/>
          <w:szCs w:val="24"/>
          <w:lang w:val="lv-LV"/>
        </w:rPr>
        <w:t xml:space="preserve">1.8. </w:t>
      </w:r>
      <w:bookmarkStart w:id="0" w:name="_Toc59334727"/>
      <w:r w:rsidRPr="00915F29">
        <w:rPr>
          <w:b/>
          <w:sz w:val="24"/>
          <w:szCs w:val="24"/>
          <w:lang w:val="lv-LV"/>
        </w:rPr>
        <w:t>Piedāvājuma noformēšana</w:t>
      </w:r>
      <w:bookmarkEnd w:id="0"/>
    </w:p>
    <w:p w:rsidR="00596302" w:rsidRPr="00915F29" w:rsidRDefault="00596302" w:rsidP="00596302">
      <w:pPr>
        <w:spacing w:line="360" w:lineRule="auto"/>
        <w:ind w:left="360" w:firstLine="360"/>
        <w:jc w:val="both"/>
        <w:rPr>
          <w:sz w:val="24"/>
          <w:szCs w:val="24"/>
          <w:lang w:val="lv-LV"/>
        </w:rPr>
      </w:pPr>
      <w:r w:rsidRPr="00915F29">
        <w:rPr>
          <w:b/>
          <w:sz w:val="24"/>
          <w:szCs w:val="24"/>
          <w:lang w:val="lv-LV"/>
        </w:rPr>
        <w:t>1.8.1.</w:t>
      </w:r>
      <w:r w:rsidRPr="00915F29">
        <w:rPr>
          <w:sz w:val="24"/>
          <w:szCs w:val="24"/>
          <w:lang w:val="lv-LV"/>
        </w:rPr>
        <w:t xml:space="preserve"> Piedāvājumu iesniedz aizlīmētā un aizzīmogotā aploksnē, uz kuras norādīts:</w:t>
      </w:r>
    </w:p>
    <w:p w:rsidR="00596302" w:rsidRPr="00915F29" w:rsidRDefault="00596302" w:rsidP="00596302">
      <w:pPr>
        <w:numPr>
          <w:ilvl w:val="0"/>
          <w:numId w:val="44"/>
        </w:numPr>
        <w:spacing w:line="360" w:lineRule="auto"/>
        <w:jc w:val="both"/>
        <w:rPr>
          <w:sz w:val="24"/>
          <w:szCs w:val="24"/>
          <w:lang w:val="lv-LV"/>
        </w:rPr>
      </w:pPr>
      <w:r w:rsidRPr="00915F29">
        <w:rPr>
          <w:sz w:val="24"/>
          <w:szCs w:val="24"/>
          <w:lang w:val="lv-LV"/>
        </w:rPr>
        <w:t>pasūtītāja nosaukums un juridiskā adrese;</w:t>
      </w:r>
    </w:p>
    <w:p w:rsidR="00596302" w:rsidRDefault="00596302" w:rsidP="00596302">
      <w:pPr>
        <w:numPr>
          <w:ilvl w:val="0"/>
          <w:numId w:val="44"/>
        </w:numPr>
        <w:spacing w:line="360" w:lineRule="auto"/>
        <w:jc w:val="both"/>
        <w:rPr>
          <w:sz w:val="24"/>
          <w:szCs w:val="24"/>
          <w:lang w:val="lv-LV"/>
        </w:rPr>
      </w:pPr>
      <w:r w:rsidRPr="00F24EBF">
        <w:rPr>
          <w:sz w:val="24"/>
          <w:szCs w:val="24"/>
          <w:lang w:val="lv-LV"/>
        </w:rPr>
        <w:t>pretendenta nosaukums un juridiskā adrese;</w:t>
      </w:r>
    </w:p>
    <w:p w:rsidR="00596302" w:rsidRPr="00740F41" w:rsidRDefault="00596302" w:rsidP="00596302">
      <w:pPr>
        <w:numPr>
          <w:ilvl w:val="0"/>
          <w:numId w:val="44"/>
        </w:numPr>
        <w:tabs>
          <w:tab w:val="clear" w:pos="1080"/>
          <w:tab w:val="num" w:pos="0"/>
          <w:tab w:val="left" w:pos="1134"/>
        </w:tabs>
        <w:spacing w:line="360" w:lineRule="auto"/>
        <w:ind w:left="0" w:firstLine="720"/>
        <w:jc w:val="both"/>
        <w:rPr>
          <w:sz w:val="24"/>
          <w:szCs w:val="24"/>
          <w:lang w:val="lv-LV"/>
        </w:rPr>
      </w:pPr>
      <w:r w:rsidRPr="00740F41">
        <w:rPr>
          <w:sz w:val="24"/>
          <w:szCs w:val="24"/>
          <w:lang w:val="lv-LV"/>
        </w:rPr>
        <w:t xml:space="preserve">atzīme „Piedāvājums iepirkumam „Pārtikas produktu piegāde Daugavpils Vienības pamatskolai”, </w:t>
      </w:r>
      <w:r w:rsidRPr="00740F41">
        <w:rPr>
          <w:color w:val="000000"/>
          <w:sz w:val="24"/>
          <w:szCs w:val="24"/>
          <w:lang w:val="lv-LV"/>
        </w:rPr>
        <w:t xml:space="preserve">iepirkuma </w:t>
      </w:r>
      <w:r w:rsidRPr="00740F41">
        <w:rPr>
          <w:sz w:val="24"/>
          <w:szCs w:val="24"/>
          <w:lang w:val="lv-LV"/>
        </w:rPr>
        <w:t>identifikācijas numurs dvpsk 2012/1. Neatvērt līdz 2012.</w:t>
      </w:r>
      <w:r>
        <w:rPr>
          <w:sz w:val="24"/>
          <w:szCs w:val="24"/>
          <w:lang w:val="lv-LV"/>
        </w:rPr>
        <w:t xml:space="preserve"> </w:t>
      </w:r>
      <w:r w:rsidRPr="00740F41">
        <w:rPr>
          <w:sz w:val="24"/>
          <w:szCs w:val="24"/>
          <w:lang w:val="lv-LV"/>
        </w:rPr>
        <w:t>gada 23. jūlijam plkst. 10.00.</w:t>
      </w:r>
    </w:p>
    <w:p w:rsidR="00596302" w:rsidRPr="00915F29" w:rsidRDefault="00596302" w:rsidP="00596302">
      <w:pPr>
        <w:spacing w:line="360" w:lineRule="auto"/>
        <w:ind w:left="720" w:hanging="180"/>
        <w:jc w:val="both"/>
        <w:rPr>
          <w:sz w:val="24"/>
          <w:szCs w:val="24"/>
          <w:lang w:val="lv-LV"/>
        </w:rPr>
      </w:pPr>
    </w:p>
    <w:p w:rsidR="00596302" w:rsidRPr="00915F29" w:rsidRDefault="00596302" w:rsidP="00596302">
      <w:pPr>
        <w:spacing w:line="360" w:lineRule="auto"/>
        <w:ind w:firstLine="720"/>
        <w:jc w:val="both"/>
        <w:rPr>
          <w:color w:val="FF0000"/>
          <w:sz w:val="24"/>
          <w:szCs w:val="24"/>
          <w:vertAlign w:val="superscript"/>
          <w:lang w:val="lv-LV"/>
        </w:rPr>
      </w:pPr>
      <w:r w:rsidRPr="00915F29">
        <w:rPr>
          <w:b/>
          <w:sz w:val="24"/>
          <w:szCs w:val="24"/>
          <w:lang w:val="lv-LV"/>
        </w:rPr>
        <w:t>1.8.2.</w:t>
      </w:r>
      <w:r w:rsidRPr="00915F29">
        <w:rPr>
          <w:sz w:val="24"/>
          <w:szCs w:val="24"/>
          <w:lang w:val="lv-LV"/>
        </w:rPr>
        <w:t xml:space="preserve"> Piedāvājumu jāiesniedz vienā eksemplārā. </w:t>
      </w:r>
      <w:r w:rsidRPr="00915F29">
        <w:rPr>
          <w:color w:val="000000"/>
          <w:sz w:val="24"/>
          <w:szCs w:val="24"/>
          <w:lang w:val="lv-LV"/>
        </w:rPr>
        <w:t>Visām iesniegtā piedāvājumā lapām jābūt numurētām un caurauklotām.</w:t>
      </w:r>
    </w:p>
    <w:p w:rsidR="00596302" w:rsidRPr="00915F29" w:rsidRDefault="00596302" w:rsidP="00596302">
      <w:pPr>
        <w:spacing w:before="120" w:after="120" w:line="360" w:lineRule="auto"/>
        <w:ind w:firstLine="720"/>
        <w:jc w:val="both"/>
        <w:rPr>
          <w:sz w:val="24"/>
          <w:szCs w:val="24"/>
          <w:lang w:val="lv-LV"/>
        </w:rPr>
      </w:pPr>
      <w:r w:rsidRPr="00915F29">
        <w:rPr>
          <w:b/>
          <w:sz w:val="24"/>
          <w:szCs w:val="24"/>
          <w:lang w:val="lv-LV"/>
        </w:rPr>
        <w:t>1.8.3.</w:t>
      </w:r>
      <w:r w:rsidRPr="00915F29">
        <w:rPr>
          <w:sz w:val="24"/>
          <w:szCs w:val="24"/>
          <w:lang w:val="lv-LV"/>
        </w:rPr>
        <w:t xml:space="preserve"> Piedāvājumā iekļautajiem dokumentiem ir jābūt skaidri salasāmiem, bez dzēsumiem, labojumiem vai svītrojumiem.</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1.8.4.</w:t>
      </w:r>
      <w:r w:rsidRPr="00915F29">
        <w:rPr>
          <w:sz w:val="24"/>
          <w:szCs w:val="24"/>
          <w:lang w:val="lv-LV"/>
        </w:rPr>
        <w:t xml:space="preserve"> Piedāvājumu sagatavo latviešu valodā, kvalitāti apliecinošie dokumenti var tikt iesniegti citā valodā, šiem dokumentiem pievieno pretendenta apliecinātu tulkojumu latviešu valodā. Pretējā gadījumā komisija</w:t>
      </w:r>
      <w:r w:rsidRPr="00915F29">
        <w:rPr>
          <w:i/>
          <w:sz w:val="24"/>
          <w:szCs w:val="24"/>
          <w:lang w:val="lv-LV"/>
        </w:rPr>
        <w:t xml:space="preserve"> </w:t>
      </w:r>
      <w:r w:rsidRPr="00915F29">
        <w:rPr>
          <w:sz w:val="24"/>
          <w:szCs w:val="24"/>
          <w:lang w:val="lv-LV"/>
        </w:rPr>
        <w:t>uzskata, ka attiecīgais dokuments nav iesniegts.</w:t>
      </w:r>
    </w:p>
    <w:p w:rsidR="00596302" w:rsidRPr="00915F29" w:rsidRDefault="00596302" w:rsidP="00596302">
      <w:pPr>
        <w:spacing w:after="120" w:line="360" w:lineRule="auto"/>
        <w:ind w:firstLine="720"/>
        <w:jc w:val="both"/>
        <w:rPr>
          <w:color w:val="000000"/>
          <w:sz w:val="24"/>
          <w:szCs w:val="24"/>
          <w:lang w:val="lv-LV"/>
        </w:rPr>
      </w:pPr>
      <w:r w:rsidRPr="00915F29">
        <w:rPr>
          <w:b/>
          <w:sz w:val="24"/>
          <w:szCs w:val="24"/>
          <w:lang w:val="lv-LV"/>
        </w:rPr>
        <w:t>1.8.5.</w:t>
      </w:r>
      <w:r w:rsidRPr="00915F29">
        <w:rPr>
          <w:sz w:val="24"/>
          <w:szCs w:val="24"/>
          <w:lang w:val="lv-LV"/>
        </w:rPr>
        <w:t xml:space="preserve"> Ja pretendents iesniedzis kāda dokumenta kopiju, to apliecina atbilstoši Ministru kabineta </w:t>
      </w:r>
      <w:r w:rsidRPr="00915F29">
        <w:rPr>
          <w:color w:val="000000"/>
          <w:sz w:val="24"/>
          <w:szCs w:val="24"/>
          <w:lang w:val="lv-LV"/>
        </w:rPr>
        <w:t>1996.gada 23.aprīļa noteikumiem Nr.154 “Dokumentu izstrādāšanas un noformēšanas noteikumi”.</w:t>
      </w:r>
      <w:r w:rsidRPr="00915F29">
        <w:rPr>
          <w:sz w:val="24"/>
          <w:szCs w:val="24"/>
          <w:lang w:val="lv-LV"/>
        </w:rPr>
        <w:t xml:space="preserve"> </w:t>
      </w:r>
      <w:r w:rsidRPr="00915F29">
        <w:rPr>
          <w:color w:val="000000"/>
          <w:sz w:val="24"/>
          <w:szCs w:val="24"/>
          <w:lang w:val="lv-LV"/>
        </w:rPr>
        <w:t>Ārvalstu pretendenti iesniedz attiecīgās valsts atbilstošas iestādes oficiāli izsniegto dokumentu apstiprinātas kopijas atbilstoši Ministru kabineta 1996.gada 23.aprīļa noteikumiem Nr.154 „Dokumentu izstrādāšanas un noformēšanas noteikumi”.</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lastRenderedPageBreak/>
        <w:t>1.8.6.</w:t>
      </w:r>
      <w:r w:rsidRPr="00915F29">
        <w:rPr>
          <w:sz w:val="24"/>
          <w:szCs w:val="24"/>
          <w:lang w:val="lv-LV"/>
        </w:rPr>
        <w:t xml:space="preserve"> Visas piedāvātās cenas norāda latos (</w:t>
      </w:r>
      <w:smartTag w:uri="schemas-tilde-lv/tildestengine" w:element="currency2">
        <w:smartTagPr>
          <w:attr w:name="currency_text" w:val="LVL"/>
          <w:attr w:name="currency_value" w:val="1"/>
          <w:attr w:name="currency_key" w:val="LVL"/>
          <w:attr w:name="currency_id" w:val="48"/>
        </w:smartTagPr>
        <w:r w:rsidRPr="00915F29">
          <w:rPr>
            <w:sz w:val="24"/>
            <w:szCs w:val="24"/>
            <w:lang w:val="lv-LV"/>
          </w:rPr>
          <w:t>LVL</w:t>
        </w:r>
      </w:smartTag>
      <w:r w:rsidRPr="00915F29">
        <w:rPr>
          <w:sz w:val="24"/>
          <w:szCs w:val="24"/>
          <w:lang w:val="lv-LV"/>
        </w:rPr>
        <w:t>) bez pievienotās vērtības nodokļa (PVN). Cenā tiek iekļautas visas izmaksas, kas saistītas ar preces piegādi, izkraušanu un tml. neatkarīgi no pasūtījuma daudzuma.</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1.8.7.</w:t>
      </w:r>
      <w:r w:rsidRPr="00915F29">
        <w:rPr>
          <w:sz w:val="24"/>
          <w:szCs w:val="24"/>
          <w:lang w:val="lv-LV"/>
        </w:rPr>
        <w:t xml:space="preserve"> Iesniedzot piedāvājumu, pretendents pilnībā atzīst un piekrīt visiem nolikumā un piegādes līgumā ietvertajiem nosacījumiem.</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1.8.8</w:t>
      </w:r>
      <w:r w:rsidRPr="00915F29">
        <w:rPr>
          <w:sz w:val="24"/>
          <w:szCs w:val="24"/>
          <w:lang w:val="lv-LV"/>
        </w:rPr>
        <w:t>. Ja piedāvājums kopumā vai kāda no tā daļām nav iesniegts atbilstoši nolikuma prasībām, pretendentu var izslēgt no tālākas vērtēšanas.</w:t>
      </w:r>
    </w:p>
    <w:p w:rsidR="00596302" w:rsidRDefault="00596302" w:rsidP="00596302">
      <w:pPr>
        <w:spacing w:line="360" w:lineRule="auto"/>
        <w:ind w:firstLine="720"/>
        <w:jc w:val="both"/>
        <w:rPr>
          <w:sz w:val="24"/>
          <w:szCs w:val="24"/>
          <w:lang w:val="lv-LV"/>
        </w:rPr>
      </w:pPr>
      <w:r w:rsidRPr="00915F29">
        <w:rPr>
          <w:b/>
          <w:sz w:val="24"/>
          <w:szCs w:val="24"/>
          <w:lang w:val="lv-LV"/>
        </w:rPr>
        <w:t>1.8.9.</w:t>
      </w:r>
      <w:r w:rsidRPr="00915F29">
        <w:rPr>
          <w:sz w:val="24"/>
          <w:szCs w:val="24"/>
          <w:lang w:val="lv-LV"/>
        </w:rPr>
        <w:t xml:space="preserve"> Iesniegtie piedāvājumi, izņemot nolikuma 1.6.2.apakšpunktā minēto gadījumu, ir pasūtītāja īpašums un netiek atdoti atpakaļ pretendentiem. </w:t>
      </w:r>
    </w:p>
    <w:p w:rsidR="00596302" w:rsidRPr="00915F29" w:rsidRDefault="00596302" w:rsidP="00596302">
      <w:pPr>
        <w:spacing w:line="360" w:lineRule="auto"/>
        <w:ind w:firstLine="720"/>
        <w:jc w:val="both"/>
        <w:rPr>
          <w:sz w:val="24"/>
          <w:szCs w:val="24"/>
          <w:lang w:val="lv-LV"/>
        </w:rPr>
      </w:pPr>
    </w:p>
    <w:p w:rsidR="00596302" w:rsidRPr="00915F29" w:rsidRDefault="00596302" w:rsidP="00596302">
      <w:pPr>
        <w:spacing w:before="120" w:after="120" w:line="360" w:lineRule="auto"/>
        <w:jc w:val="both"/>
        <w:rPr>
          <w:b/>
          <w:sz w:val="24"/>
          <w:szCs w:val="24"/>
          <w:lang w:val="lv-LV"/>
        </w:rPr>
      </w:pPr>
      <w:r w:rsidRPr="00915F29">
        <w:rPr>
          <w:b/>
          <w:sz w:val="24"/>
          <w:szCs w:val="24"/>
          <w:lang w:val="lv-LV"/>
        </w:rPr>
        <w:t xml:space="preserve">        1.10. Cita informācija</w:t>
      </w:r>
    </w:p>
    <w:p w:rsidR="00596302" w:rsidRPr="00915F29" w:rsidRDefault="00596302" w:rsidP="00596302">
      <w:pPr>
        <w:tabs>
          <w:tab w:val="left" w:pos="720"/>
        </w:tabs>
        <w:spacing w:after="120" w:line="360" w:lineRule="auto"/>
        <w:jc w:val="both"/>
        <w:rPr>
          <w:sz w:val="24"/>
          <w:szCs w:val="24"/>
          <w:lang w:val="lv-LV"/>
        </w:rPr>
      </w:pPr>
      <w:r w:rsidRPr="00915F29">
        <w:rPr>
          <w:sz w:val="24"/>
          <w:szCs w:val="24"/>
          <w:lang w:val="lv-LV"/>
        </w:rPr>
        <w:tab/>
      </w:r>
      <w:r w:rsidRPr="00915F29">
        <w:rPr>
          <w:b/>
          <w:sz w:val="24"/>
          <w:szCs w:val="24"/>
          <w:lang w:val="lv-LV"/>
        </w:rPr>
        <w:t>1.10.1.</w:t>
      </w:r>
      <w:r>
        <w:rPr>
          <w:sz w:val="24"/>
          <w:szCs w:val="24"/>
          <w:lang w:val="lv-LV"/>
        </w:rPr>
        <w:t xml:space="preserve"> </w:t>
      </w:r>
      <w:r w:rsidRPr="00915F29">
        <w:rPr>
          <w:sz w:val="24"/>
          <w:szCs w:val="24"/>
          <w:lang w:val="lv-LV"/>
        </w:rPr>
        <w:t>Pasūtītājs un pretendents ar informāciju apmainās rakstiski.</w:t>
      </w:r>
      <w:bookmarkStart w:id="1" w:name="_Toc59334728"/>
      <w:bookmarkStart w:id="2" w:name="_Toc61422133"/>
    </w:p>
    <w:p w:rsidR="00596302" w:rsidRDefault="00596302" w:rsidP="00596302">
      <w:pPr>
        <w:spacing w:line="360" w:lineRule="auto"/>
        <w:ind w:left="540" w:hanging="540"/>
        <w:jc w:val="center"/>
        <w:rPr>
          <w:b/>
          <w:sz w:val="24"/>
          <w:szCs w:val="24"/>
          <w:lang w:val="lv-LV"/>
        </w:rPr>
      </w:pPr>
    </w:p>
    <w:p w:rsidR="00596302" w:rsidRPr="00915F29" w:rsidRDefault="00596302" w:rsidP="00596302">
      <w:pPr>
        <w:spacing w:line="360" w:lineRule="auto"/>
        <w:ind w:left="540" w:hanging="540"/>
        <w:jc w:val="center"/>
        <w:rPr>
          <w:b/>
          <w:sz w:val="24"/>
          <w:szCs w:val="24"/>
          <w:lang w:val="lv-LV"/>
        </w:rPr>
      </w:pPr>
    </w:p>
    <w:p w:rsidR="00596302" w:rsidRPr="00A569D6" w:rsidRDefault="00596302" w:rsidP="00596302">
      <w:pPr>
        <w:spacing w:line="360" w:lineRule="auto"/>
        <w:ind w:left="540" w:hanging="540"/>
        <w:jc w:val="center"/>
        <w:rPr>
          <w:b/>
          <w:sz w:val="28"/>
          <w:szCs w:val="28"/>
          <w:lang w:val="lv-LV"/>
        </w:rPr>
      </w:pPr>
      <w:r w:rsidRPr="00A569D6">
        <w:rPr>
          <w:b/>
          <w:sz w:val="28"/>
          <w:szCs w:val="28"/>
          <w:lang w:val="lv-LV"/>
        </w:rPr>
        <w:t>2. Informācija par iepirkuma priekšmetu</w:t>
      </w:r>
      <w:bookmarkEnd w:id="1"/>
      <w:bookmarkEnd w:id="2"/>
    </w:p>
    <w:p w:rsidR="00596302" w:rsidRPr="00915F29" w:rsidRDefault="00596302" w:rsidP="00596302">
      <w:pPr>
        <w:spacing w:line="360" w:lineRule="auto"/>
        <w:ind w:firstLine="540"/>
        <w:jc w:val="both"/>
        <w:rPr>
          <w:b/>
          <w:sz w:val="24"/>
          <w:szCs w:val="24"/>
          <w:lang w:val="lv-LV"/>
        </w:rPr>
      </w:pPr>
      <w:r w:rsidRPr="00915F29">
        <w:rPr>
          <w:b/>
          <w:sz w:val="24"/>
          <w:szCs w:val="24"/>
          <w:lang w:val="lv-LV"/>
        </w:rPr>
        <w:t>2.1.</w:t>
      </w:r>
      <w:r w:rsidRPr="00915F29">
        <w:rPr>
          <w:sz w:val="24"/>
          <w:szCs w:val="24"/>
          <w:lang w:val="lv-LV"/>
        </w:rPr>
        <w:t xml:space="preserve"> Pārtikas produkti Daugavpils Vienības pamaskolai, saskaņā ar tehnisko specifikāciju (pielikums Nr.1) CPV kods 15000000-8.</w:t>
      </w:r>
      <w:r w:rsidRPr="00915F29">
        <w:rPr>
          <w:b/>
          <w:sz w:val="24"/>
          <w:szCs w:val="24"/>
          <w:lang w:val="lv-LV"/>
        </w:rPr>
        <w:t xml:space="preserve"> </w:t>
      </w:r>
    </w:p>
    <w:p w:rsidR="00596302" w:rsidRPr="00915F29" w:rsidRDefault="00596302" w:rsidP="00596302">
      <w:pPr>
        <w:spacing w:line="360" w:lineRule="auto"/>
        <w:ind w:firstLine="540"/>
        <w:jc w:val="both"/>
        <w:rPr>
          <w:sz w:val="24"/>
          <w:szCs w:val="24"/>
          <w:lang w:val="lv-LV"/>
        </w:rPr>
      </w:pPr>
      <w:r w:rsidRPr="00915F29">
        <w:rPr>
          <w:b/>
          <w:sz w:val="24"/>
          <w:szCs w:val="24"/>
          <w:lang w:val="lv-LV"/>
        </w:rPr>
        <w:t>2.2.</w:t>
      </w:r>
      <w:r w:rsidRPr="00915F29">
        <w:rPr>
          <w:sz w:val="24"/>
          <w:szCs w:val="24"/>
          <w:lang w:val="lv-LV"/>
        </w:rPr>
        <w:t xml:space="preserve"> Iepirkuma priekšmets </w:t>
      </w:r>
      <w:r w:rsidRPr="00915F29">
        <w:rPr>
          <w:color w:val="000000"/>
          <w:sz w:val="24"/>
          <w:szCs w:val="24"/>
          <w:lang w:val="lv-LV"/>
        </w:rPr>
        <w:t>ir</w:t>
      </w:r>
      <w:r w:rsidRPr="00915F29">
        <w:rPr>
          <w:sz w:val="24"/>
          <w:szCs w:val="24"/>
          <w:lang w:val="lv-LV"/>
        </w:rPr>
        <w:t xml:space="preserve"> sadalīts daļās.</w:t>
      </w:r>
    </w:p>
    <w:p w:rsidR="00596302" w:rsidRPr="00915F29" w:rsidRDefault="00596302" w:rsidP="00596302">
      <w:pPr>
        <w:spacing w:line="360" w:lineRule="auto"/>
        <w:ind w:firstLine="540"/>
        <w:jc w:val="both"/>
        <w:rPr>
          <w:color w:val="000000"/>
          <w:sz w:val="24"/>
          <w:szCs w:val="24"/>
          <w:lang w:val="lv-LV"/>
        </w:rPr>
      </w:pPr>
      <w:r w:rsidRPr="00915F29">
        <w:rPr>
          <w:b/>
          <w:color w:val="000000"/>
          <w:sz w:val="24"/>
          <w:szCs w:val="24"/>
          <w:lang w:val="lv-LV"/>
        </w:rPr>
        <w:t>2.3.</w:t>
      </w:r>
      <w:r w:rsidRPr="00915F29">
        <w:rPr>
          <w:color w:val="000000"/>
          <w:sz w:val="24"/>
          <w:szCs w:val="24"/>
          <w:lang w:val="lv-LV"/>
        </w:rPr>
        <w:t xml:space="preserve"> Pretendenti ir tiesīgi iesniegt </w:t>
      </w:r>
      <w:r w:rsidRPr="00915F29">
        <w:rPr>
          <w:color w:val="000000"/>
          <w:sz w:val="24"/>
          <w:szCs w:val="24"/>
          <w:u w:val="single"/>
          <w:lang w:val="lv-LV"/>
        </w:rPr>
        <w:t xml:space="preserve">vienu piedāvājuma variantu par vienu vai vairākām iepirkuma priekšmeta daļām </w:t>
      </w:r>
      <w:r w:rsidRPr="00915F29">
        <w:rPr>
          <w:color w:val="000000"/>
          <w:sz w:val="24"/>
          <w:szCs w:val="24"/>
          <w:lang w:val="lv-LV"/>
        </w:rPr>
        <w:t>un iepirkuma komisija pieņems lēmumu par katru daļu.</w:t>
      </w:r>
    </w:p>
    <w:p w:rsidR="00596302" w:rsidRPr="00915F29" w:rsidRDefault="00596302" w:rsidP="00596302">
      <w:pPr>
        <w:spacing w:line="360" w:lineRule="auto"/>
        <w:ind w:firstLine="540"/>
        <w:jc w:val="both"/>
        <w:rPr>
          <w:sz w:val="24"/>
          <w:szCs w:val="24"/>
          <w:lang w:val="lv-LV"/>
        </w:rPr>
      </w:pPr>
      <w:r w:rsidRPr="00915F29">
        <w:rPr>
          <w:b/>
          <w:color w:val="000000"/>
          <w:sz w:val="24"/>
          <w:szCs w:val="24"/>
          <w:lang w:val="lv-LV"/>
        </w:rPr>
        <w:t>2.4.</w:t>
      </w:r>
      <w:r w:rsidRPr="00915F29">
        <w:rPr>
          <w:color w:val="000000"/>
          <w:sz w:val="24"/>
          <w:szCs w:val="24"/>
          <w:lang w:val="lv-LV"/>
        </w:rPr>
        <w:t xml:space="preserve"> Ja pretendents nevar piedāvāt visu daļā norādīto pārtikas</w:t>
      </w:r>
      <w:r w:rsidRPr="00915F29">
        <w:rPr>
          <w:sz w:val="24"/>
          <w:szCs w:val="24"/>
          <w:lang w:val="lv-LV"/>
        </w:rPr>
        <w:t xml:space="preserve"> preču sortimentu, pretendents var slēgt līgumus ar apakšuzņēmējiem, kas piegādās iztrūkstošo daļas preču veidu, bet atbildību par līguma izpildi uzņemas pretendents. Pasūtījuma izpildei pretendents var slēgt līgumus tikai ar tiem apakšuzņēmējiem, kuri kā apakšuzņēmēji būs nosaukti piedāvājumā (pielikums Nr.5).</w:t>
      </w:r>
    </w:p>
    <w:p w:rsidR="00596302" w:rsidRDefault="00596302" w:rsidP="00596302">
      <w:pPr>
        <w:spacing w:line="360" w:lineRule="auto"/>
        <w:jc w:val="both"/>
        <w:rPr>
          <w:sz w:val="24"/>
          <w:szCs w:val="24"/>
          <w:lang w:val="lv-LV"/>
        </w:rPr>
      </w:pPr>
    </w:p>
    <w:p w:rsidR="00596302" w:rsidRDefault="00596302" w:rsidP="00596302">
      <w:pPr>
        <w:spacing w:line="360" w:lineRule="auto"/>
        <w:jc w:val="both"/>
        <w:rPr>
          <w:sz w:val="24"/>
          <w:szCs w:val="24"/>
          <w:lang w:val="lv-LV"/>
        </w:rPr>
      </w:pPr>
    </w:p>
    <w:p w:rsidR="00596302" w:rsidRPr="00A569D6" w:rsidRDefault="00596302" w:rsidP="00596302">
      <w:pPr>
        <w:spacing w:before="120" w:after="120" w:line="360" w:lineRule="auto"/>
        <w:jc w:val="center"/>
        <w:rPr>
          <w:b/>
          <w:sz w:val="28"/>
          <w:szCs w:val="28"/>
          <w:lang w:val="lv-LV"/>
        </w:rPr>
      </w:pPr>
      <w:bookmarkStart w:id="3" w:name="_Toc59334730"/>
      <w:bookmarkStart w:id="4" w:name="_Toc61422135"/>
      <w:r w:rsidRPr="00A569D6">
        <w:rPr>
          <w:b/>
          <w:sz w:val="28"/>
          <w:szCs w:val="28"/>
          <w:lang w:val="lv-LV"/>
        </w:rPr>
        <w:t>3. Prasības pretendentiem</w:t>
      </w:r>
      <w:bookmarkEnd w:id="3"/>
      <w:bookmarkEnd w:id="4"/>
    </w:p>
    <w:p w:rsidR="00596302" w:rsidRPr="00915F29" w:rsidRDefault="00596302" w:rsidP="00596302">
      <w:pPr>
        <w:spacing w:line="360" w:lineRule="auto"/>
        <w:ind w:firstLine="540"/>
        <w:jc w:val="both"/>
        <w:rPr>
          <w:b/>
          <w:color w:val="000000"/>
          <w:sz w:val="24"/>
          <w:szCs w:val="24"/>
          <w:lang w:val="lv-LV"/>
        </w:rPr>
      </w:pPr>
      <w:bookmarkStart w:id="5" w:name="_Toc53909470"/>
      <w:bookmarkStart w:id="6" w:name="_Toc61422136"/>
      <w:r w:rsidRPr="00915F29">
        <w:rPr>
          <w:b/>
          <w:sz w:val="24"/>
          <w:szCs w:val="24"/>
          <w:lang w:val="lv-LV"/>
        </w:rPr>
        <w:t>3.1. Nosacījumi pretendenta</w:t>
      </w:r>
      <w:r w:rsidRPr="00915F29">
        <w:rPr>
          <w:b/>
          <w:i/>
          <w:sz w:val="24"/>
          <w:szCs w:val="24"/>
          <w:lang w:val="lv-LV"/>
        </w:rPr>
        <w:t xml:space="preserve"> </w:t>
      </w:r>
      <w:r w:rsidRPr="00915F29">
        <w:rPr>
          <w:b/>
          <w:sz w:val="24"/>
          <w:szCs w:val="24"/>
          <w:lang w:val="lv-LV"/>
        </w:rPr>
        <w:t xml:space="preserve">dalībai </w:t>
      </w:r>
      <w:bookmarkEnd w:id="5"/>
      <w:bookmarkEnd w:id="6"/>
      <w:r w:rsidRPr="00915F29">
        <w:rPr>
          <w:b/>
          <w:color w:val="000000"/>
          <w:sz w:val="24"/>
          <w:szCs w:val="24"/>
          <w:lang w:val="lv-LV"/>
        </w:rPr>
        <w:t>iepirkumā.</w:t>
      </w:r>
    </w:p>
    <w:p w:rsidR="00596302" w:rsidRPr="00915F29" w:rsidRDefault="00596302" w:rsidP="00596302">
      <w:pPr>
        <w:tabs>
          <w:tab w:val="left" w:pos="720"/>
        </w:tabs>
        <w:spacing w:after="120" w:line="360" w:lineRule="auto"/>
        <w:jc w:val="both"/>
        <w:rPr>
          <w:i/>
          <w:sz w:val="24"/>
          <w:szCs w:val="24"/>
          <w:lang w:val="lv-LV"/>
        </w:rPr>
      </w:pPr>
      <w:r w:rsidRPr="00915F29">
        <w:rPr>
          <w:sz w:val="24"/>
          <w:szCs w:val="24"/>
          <w:lang w:val="lv-LV"/>
        </w:rPr>
        <w:tab/>
      </w:r>
      <w:r w:rsidRPr="00915F29">
        <w:rPr>
          <w:b/>
          <w:sz w:val="24"/>
          <w:szCs w:val="24"/>
          <w:lang w:val="lv-LV"/>
        </w:rPr>
        <w:t>3.1.1</w:t>
      </w:r>
      <w:r w:rsidRPr="00915F29">
        <w:rPr>
          <w:b/>
          <w:i/>
          <w:sz w:val="24"/>
          <w:szCs w:val="24"/>
          <w:lang w:val="lv-LV"/>
        </w:rPr>
        <w:t>.</w:t>
      </w:r>
      <w:r w:rsidRPr="00915F29">
        <w:rPr>
          <w:i/>
          <w:sz w:val="24"/>
          <w:szCs w:val="24"/>
          <w:lang w:val="lv-LV"/>
        </w:rPr>
        <w:t xml:space="preserve"> </w:t>
      </w:r>
      <w:r w:rsidRPr="00915F29">
        <w:rPr>
          <w:sz w:val="24"/>
          <w:szCs w:val="24"/>
          <w:lang w:val="lv-LV"/>
        </w:rPr>
        <w:t>Pretendents ir reģistrēts Komerclikumā un likumā „Par Latvijas Republikas Uzņēmumu reģistru” noteiktajā kārtībā vai līdzvērtīgā uzņēmējdarbību/ komercdarbību reģistrējošā iestādē ārvalstī.</w:t>
      </w:r>
    </w:p>
    <w:p w:rsidR="00596302" w:rsidRPr="00915F29" w:rsidRDefault="00596302" w:rsidP="00596302">
      <w:pPr>
        <w:spacing w:after="120" w:line="360" w:lineRule="auto"/>
        <w:ind w:firstLine="539"/>
        <w:jc w:val="both"/>
        <w:rPr>
          <w:color w:val="000000"/>
          <w:sz w:val="24"/>
          <w:szCs w:val="24"/>
          <w:lang w:val="lv-LV"/>
        </w:rPr>
      </w:pPr>
      <w:r w:rsidRPr="00915F29">
        <w:rPr>
          <w:b/>
          <w:color w:val="000000"/>
          <w:sz w:val="24"/>
          <w:szCs w:val="24"/>
          <w:lang w:val="lv-LV"/>
        </w:rPr>
        <w:lastRenderedPageBreak/>
        <w:t>3.1.2.</w:t>
      </w:r>
      <w:r w:rsidRPr="00915F29">
        <w:rPr>
          <w:color w:val="000000"/>
          <w:sz w:val="24"/>
          <w:szCs w:val="24"/>
          <w:lang w:val="lv-LV"/>
        </w:rPr>
        <w:t xml:space="preserve"> Uz pretendentu nav attiecināmi Publisko iepirkumu likuma 39.panta 1.daļas nosacījumi.</w:t>
      </w:r>
    </w:p>
    <w:p w:rsidR="00596302" w:rsidRPr="00915F29" w:rsidRDefault="00596302" w:rsidP="00596302">
      <w:pPr>
        <w:spacing w:after="120" w:line="360" w:lineRule="auto"/>
        <w:ind w:firstLine="539"/>
        <w:jc w:val="both"/>
        <w:rPr>
          <w:sz w:val="24"/>
          <w:szCs w:val="24"/>
          <w:lang w:val="lv-LV"/>
        </w:rPr>
      </w:pPr>
      <w:r w:rsidRPr="00915F29">
        <w:rPr>
          <w:b/>
          <w:sz w:val="24"/>
          <w:szCs w:val="24"/>
          <w:lang w:val="lv-LV"/>
        </w:rPr>
        <w:t>3.1.3.</w:t>
      </w:r>
      <w:r w:rsidRPr="00915F29">
        <w:rPr>
          <w:sz w:val="24"/>
          <w:szCs w:val="24"/>
          <w:lang w:val="lv-LV"/>
        </w:rPr>
        <w:t xml:space="preserve"> Pretendentam darbība pārtikas apritē ir </w:t>
      </w:r>
      <w:r w:rsidRPr="00915F29">
        <w:rPr>
          <w:color w:val="000000"/>
          <w:sz w:val="24"/>
          <w:szCs w:val="24"/>
          <w:lang w:val="lv-LV"/>
        </w:rPr>
        <w:t>atzīta un reģistrēta</w:t>
      </w:r>
      <w:r w:rsidRPr="00915F29">
        <w:rPr>
          <w:sz w:val="24"/>
          <w:szCs w:val="24"/>
          <w:lang w:val="lv-LV"/>
        </w:rPr>
        <w:t xml:space="preserve"> Pārtikas aprites uzraudzības likumā noteiktajā kārtībā vai līdzvērtīgā darbību reģistrējošā iestādē ārvalstī.</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3.1.4.</w:t>
      </w:r>
      <w:r w:rsidRPr="00915F29">
        <w:rPr>
          <w:sz w:val="24"/>
          <w:szCs w:val="24"/>
          <w:lang w:val="lv-LV"/>
        </w:rPr>
        <w:t xml:space="preserve"> Pretendenta preču pārdošanā iesaistītais personāls ir kvalificēts un apmācīts atbilstoši normat</w:t>
      </w:r>
      <w:r>
        <w:rPr>
          <w:sz w:val="24"/>
          <w:szCs w:val="24"/>
          <w:lang w:val="lv-LV"/>
        </w:rPr>
        <w:t xml:space="preserve">īvo aktu prasībām. </w:t>
      </w:r>
    </w:p>
    <w:p w:rsidR="00596302" w:rsidRPr="00915F29" w:rsidRDefault="00596302" w:rsidP="00596302">
      <w:pPr>
        <w:tabs>
          <w:tab w:val="left" w:pos="540"/>
        </w:tabs>
        <w:spacing w:after="120" w:line="360" w:lineRule="auto"/>
        <w:ind w:firstLine="540"/>
        <w:jc w:val="both"/>
        <w:rPr>
          <w:color w:val="FF0000"/>
          <w:sz w:val="24"/>
          <w:szCs w:val="24"/>
          <w:lang w:val="lv-LV"/>
        </w:rPr>
      </w:pPr>
      <w:r w:rsidRPr="00915F29">
        <w:rPr>
          <w:b/>
          <w:sz w:val="24"/>
          <w:szCs w:val="24"/>
          <w:lang w:val="lv-LV"/>
        </w:rPr>
        <w:tab/>
        <w:t>3.1.5.</w:t>
      </w:r>
      <w:r w:rsidRPr="00915F29">
        <w:rPr>
          <w:sz w:val="24"/>
          <w:szCs w:val="24"/>
          <w:lang w:val="lv-LV"/>
        </w:rPr>
        <w:t xml:space="preserve"> Pretendentam ir atbilstošas profesionālās un tehniskās spējas piegādāt noteikta apjoma un kvalitātes preces un pretendenta noliktavas atbilst higiēnas prasībām. </w:t>
      </w:r>
    </w:p>
    <w:p w:rsidR="00596302" w:rsidRPr="00915F29" w:rsidRDefault="00596302" w:rsidP="00596302">
      <w:pPr>
        <w:tabs>
          <w:tab w:val="left" w:pos="540"/>
        </w:tabs>
        <w:spacing w:after="120" w:line="360" w:lineRule="auto"/>
        <w:ind w:firstLine="540"/>
        <w:jc w:val="both"/>
        <w:rPr>
          <w:color w:val="000000"/>
          <w:sz w:val="24"/>
          <w:szCs w:val="24"/>
          <w:lang w:val="lv-LV"/>
        </w:rPr>
      </w:pPr>
      <w:r w:rsidRPr="00915F29">
        <w:rPr>
          <w:b/>
          <w:color w:val="000000"/>
          <w:sz w:val="24"/>
          <w:szCs w:val="24"/>
          <w:lang w:val="lv-LV"/>
        </w:rPr>
        <w:tab/>
        <w:t>3.1.6.</w:t>
      </w:r>
      <w:r w:rsidRPr="00915F29">
        <w:rPr>
          <w:color w:val="000000"/>
          <w:sz w:val="24"/>
          <w:szCs w:val="24"/>
          <w:lang w:val="lv-LV"/>
        </w:rPr>
        <w:t xml:space="preserve"> Pārtikas uzņēmumā tiek nodrošināta paškontroles sistēma (ja sagatavo, apstrādā, </w:t>
      </w:r>
      <w:r w:rsidRPr="00915F29">
        <w:rPr>
          <w:sz w:val="24"/>
          <w:szCs w:val="24"/>
          <w:lang w:val="lv-LV"/>
        </w:rPr>
        <w:t>ražo, iepako, uzglabā, pārvadā, izplata, iekrauj un izkrauj, kā arī piedāvā tirdzniecībā vai</w:t>
      </w:r>
      <w:r w:rsidRPr="00915F29">
        <w:rPr>
          <w:color w:val="000000"/>
          <w:sz w:val="24"/>
          <w:szCs w:val="24"/>
          <w:lang w:val="lv-LV"/>
        </w:rPr>
        <w:t xml:space="preserve"> piegādā patērētājam pārtiku). </w:t>
      </w:r>
    </w:p>
    <w:p w:rsidR="00596302" w:rsidRPr="00915F29" w:rsidRDefault="00596302" w:rsidP="00596302">
      <w:pPr>
        <w:tabs>
          <w:tab w:val="left" w:pos="540"/>
        </w:tabs>
        <w:spacing w:after="120" w:line="360" w:lineRule="auto"/>
        <w:ind w:firstLine="540"/>
        <w:jc w:val="both"/>
        <w:rPr>
          <w:color w:val="000000"/>
          <w:sz w:val="24"/>
          <w:szCs w:val="24"/>
          <w:lang w:val="lv-LV"/>
        </w:rPr>
      </w:pPr>
      <w:r w:rsidRPr="00915F29">
        <w:rPr>
          <w:b/>
          <w:color w:val="000000"/>
          <w:sz w:val="24"/>
          <w:szCs w:val="24"/>
          <w:lang w:val="lv-LV"/>
        </w:rPr>
        <w:tab/>
        <w:t>3.1.7.</w:t>
      </w:r>
      <w:r w:rsidRPr="00915F29">
        <w:rPr>
          <w:color w:val="000000"/>
          <w:sz w:val="24"/>
          <w:szCs w:val="24"/>
          <w:lang w:val="lv-LV"/>
        </w:rPr>
        <w:t xml:space="preserve"> Pretendentam pieder vai ir pieejama preču piegādes veikšanai nepieciešamā tehnika, kas atbilst Pārtikas un veterinārā dienesta prasībām, lai nodrošinātu preču piegādi Daugavpils Vienības pamatskolai.</w:t>
      </w:r>
    </w:p>
    <w:p w:rsidR="00596302" w:rsidRPr="00915F29" w:rsidRDefault="00596302" w:rsidP="00596302">
      <w:pPr>
        <w:tabs>
          <w:tab w:val="left" w:pos="540"/>
        </w:tabs>
        <w:spacing w:after="120" w:line="360" w:lineRule="auto"/>
        <w:ind w:firstLine="720"/>
        <w:jc w:val="both"/>
        <w:rPr>
          <w:b/>
          <w:sz w:val="24"/>
          <w:szCs w:val="24"/>
          <w:lang w:val="lv-LV"/>
        </w:rPr>
      </w:pPr>
      <w:r w:rsidRPr="00915F29">
        <w:rPr>
          <w:b/>
          <w:color w:val="000000"/>
          <w:sz w:val="24"/>
          <w:szCs w:val="24"/>
          <w:lang w:val="lv-LV"/>
        </w:rPr>
        <w:t>3.1.8.</w:t>
      </w:r>
      <w:r w:rsidRPr="00915F29">
        <w:rPr>
          <w:color w:val="000000"/>
          <w:sz w:val="24"/>
          <w:szCs w:val="24"/>
          <w:lang w:val="lv-LV"/>
        </w:rPr>
        <w:t xml:space="preserve"> Pretendentam, pēc pasūtījuma saņemšanas (pasūtījums tiek veikts vienu dienu iepriekš), jānodrošina Daugavpils Vienības pamaskolas pasūtījumu izpildi (no plkst.7.30 līdz plkst. 12.00). </w:t>
      </w:r>
    </w:p>
    <w:p w:rsidR="00596302" w:rsidRPr="00915F29" w:rsidRDefault="00596302" w:rsidP="00596302">
      <w:pPr>
        <w:spacing w:after="120"/>
        <w:ind w:firstLine="540"/>
        <w:rPr>
          <w:b/>
          <w:sz w:val="24"/>
          <w:szCs w:val="24"/>
          <w:lang w:val="lv-LV"/>
        </w:rPr>
      </w:pPr>
      <w:r w:rsidRPr="00915F29">
        <w:rPr>
          <w:b/>
          <w:sz w:val="24"/>
          <w:szCs w:val="24"/>
          <w:lang w:val="lv-LV"/>
        </w:rPr>
        <w:t xml:space="preserve">3.2. Citi nosacījumi dalībai </w:t>
      </w:r>
      <w:r w:rsidRPr="00915F29">
        <w:rPr>
          <w:b/>
          <w:color w:val="000000"/>
          <w:sz w:val="24"/>
          <w:szCs w:val="24"/>
          <w:lang w:val="lv-LV"/>
        </w:rPr>
        <w:t>iepirkumā</w:t>
      </w:r>
    </w:p>
    <w:p w:rsidR="00596302" w:rsidRPr="00915F29" w:rsidRDefault="00596302" w:rsidP="00596302">
      <w:pPr>
        <w:spacing w:line="360" w:lineRule="auto"/>
        <w:ind w:firstLine="540"/>
        <w:jc w:val="both"/>
        <w:rPr>
          <w:sz w:val="24"/>
          <w:szCs w:val="24"/>
          <w:lang w:val="lv-LV"/>
        </w:rPr>
      </w:pPr>
      <w:r w:rsidRPr="00915F29">
        <w:rPr>
          <w:sz w:val="24"/>
          <w:szCs w:val="24"/>
          <w:lang w:val="lv-LV"/>
        </w:rPr>
        <w:t>Pretendenti, kuri neatbilst nolikuma 3.1. un 4.1.punktā norādītajām pretendentu</w:t>
      </w:r>
      <w:r w:rsidRPr="00915F29">
        <w:rPr>
          <w:i/>
          <w:sz w:val="24"/>
          <w:szCs w:val="24"/>
          <w:lang w:val="lv-LV"/>
        </w:rPr>
        <w:t xml:space="preserve"> </w:t>
      </w:r>
      <w:r>
        <w:rPr>
          <w:sz w:val="24"/>
          <w:szCs w:val="24"/>
          <w:lang w:val="lv-LV"/>
        </w:rPr>
        <w:t xml:space="preserve">atlases </w:t>
      </w:r>
      <w:r w:rsidRPr="00915F29">
        <w:rPr>
          <w:sz w:val="24"/>
          <w:szCs w:val="24"/>
          <w:lang w:val="lv-LV"/>
        </w:rPr>
        <w:t>prasībām, turpmākajā iepirkuma procedūrā nepiedalās.</w:t>
      </w:r>
      <w:bookmarkStart w:id="7" w:name="_Toc61422139"/>
    </w:p>
    <w:p w:rsidR="00596302" w:rsidRPr="00915F29" w:rsidRDefault="00596302" w:rsidP="00596302">
      <w:pPr>
        <w:jc w:val="both"/>
        <w:rPr>
          <w:sz w:val="24"/>
          <w:szCs w:val="24"/>
          <w:lang w:val="lv-LV"/>
        </w:rPr>
      </w:pPr>
    </w:p>
    <w:p w:rsidR="00596302" w:rsidRDefault="00596302" w:rsidP="00596302">
      <w:pPr>
        <w:ind w:left="540"/>
        <w:jc w:val="both"/>
        <w:rPr>
          <w:sz w:val="24"/>
          <w:szCs w:val="24"/>
          <w:lang w:val="lv-LV"/>
        </w:rPr>
      </w:pPr>
    </w:p>
    <w:p w:rsidR="00596302" w:rsidRPr="00915F29" w:rsidRDefault="00596302" w:rsidP="00596302">
      <w:pPr>
        <w:ind w:left="540"/>
        <w:jc w:val="both"/>
        <w:rPr>
          <w:sz w:val="24"/>
          <w:szCs w:val="24"/>
          <w:lang w:val="lv-LV"/>
        </w:rPr>
      </w:pPr>
    </w:p>
    <w:p w:rsidR="00596302" w:rsidRPr="00A569D6" w:rsidRDefault="00596302" w:rsidP="00596302">
      <w:pPr>
        <w:ind w:left="540"/>
        <w:jc w:val="center"/>
        <w:rPr>
          <w:b/>
          <w:sz w:val="28"/>
          <w:szCs w:val="28"/>
          <w:lang w:val="lv-LV"/>
        </w:rPr>
      </w:pPr>
      <w:r w:rsidRPr="00A569D6">
        <w:rPr>
          <w:b/>
          <w:sz w:val="28"/>
          <w:szCs w:val="28"/>
          <w:lang w:val="lv-LV"/>
        </w:rPr>
        <w:t>4. Prasības piedāvātās preces kvalitātei</w:t>
      </w:r>
    </w:p>
    <w:p w:rsidR="00596302" w:rsidRPr="00915F29" w:rsidRDefault="00596302" w:rsidP="00596302">
      <w:pPr>
        <w:ind w:left="540"/>
        <w:jc w:val="center"/>
        <w:rPr>
          <w:b/>
          <w:sz w:val="24"/>
          <w:szCs w:val="24"/>
          <w:lang w:val="lv-LV"/>
        </w:rPr>
      </w:pPr>
    </w:p>
    <w:p w:rsidR="00596302" w:rsidRPr="00915F29" w:rsidRDefault="00596302" w:rsidP="00596302">
      <w:pPr>
        <w:spacing w:after="120"/>
        <w:ind w:firstLine="540"/>
        <w:jc w:val="both"/>
        <w:rPr>
          <w:b/>
          <w:sz w:val="24"/>
          <w:szCs w:val="24"/>
          <w:lang w:val="lv-LV"/>
        </w:rPr>
      </w:pPr>
      <w:r w:rsidRPr="00915F29">
        <w:rPr>
          <w:b/>
          <w:sz w:val="24"/>
          <w:szCs w:val="24"/>
          <w:lang w:val="lv-LV"/>
        </w:rPr>
        <w:t xml:space="preserve">4.1. Kvalitātes raksturojums: </w:t>
      </w:r>
    </w:p>
    <w:p w:rsidR="00596302" w:rsidRPr="00915F29" w:rsidRDefault="00596302" w:rsidP="00596302">
      <w:pPr>
        <w:tabs>
          <w:tab w:val="left" w:pos="540"/>
        </w:tabs>
        <w:spacing w:after="120" w:line="360" w:lineRule="auto"/>
        <w:ind w:firstLine="720"/>
        <w:jc w:val="both"/>
        <w:rPr>
          <w:sz w:val="24"/>
          <w:szCs w:val="24"/>
          <w:lang w:val="lv-LV"/>
        </w:rPr>
      </w:pPr>
      <w:r w:rsidRPr="00915F29">
        <w:rPr>
          <w:b/>
          <w:sz w:val="24"/>
          <w:szCs w:val="24"/>
          <w:lang w:val="lv-LV"/>
        </w:rPr>
        <w:t>4.1.1.</w:t>
      </w:r>
      <w:r w:rsidRPr="00915F29">
        <w:rPr>
          <w:sz w:val="24"/>
          <w:szCs w:val="24"/>
          <w:lang w:val="lv-LV"/>
        </w:rPr>
        <w:t xml:space="preserve"> Katram daļas preču veidam ir jāatbilst LR normatīvajiem aktiem:</w:t>
      </w:r>
    </w:p>
    <w:p w:rsidR="00596302" w:rsidRPr="00915F29" w:rsidRDefault="00596302" w:rsidP="00596302">
      <w:pPr>
        <w:spacing w:after="120" w:line="360" w:lineRule="auto"/>
        <w:ind w:firstLine="360"/>
        <w:jc w:val="both"/>
        <w:rPr>
          <w:sz w:val="24"/>
          <w:szCs w:val="24"/>
          <w:lang w:val="lv-LV"/>
        </w:rPr>
      </w:pPr>
      <w:r w:rsidRPr="00915F29">
        <w:rPr>
          <w:b/>
          <w:sz w:val="24"/>
          <w:szCs w:val="24"/>
          <w:lang w:val="lv-LV"/>
        </w:rPr>
        <w:t xml:space="preserve">Pārtikas aprites uzraudzības likumam, Preču un pakalpojumu drošuma likumam, MK 27.12.2002. noteikumiem Nr.610 „Higiēnas prasības vispārējās pamatizglītības, vispārējās vidējās izglītības un profesionālās izglītības iestādēm”, </w:t>
      </w:r>
      <w:r w:rsidRPr="00915F29">
        <w:rPr>
          <w:sz w:val="24"/>
          <w:szCs w:val="24"/>
          <w:lang w:val="lv-LV"/>
        </w:rPr>
        <w:t>kā arī citiem saistošajiem normatīvajiem aktiem.</w:t>
      </w:r>
    </w:p>
    <w:p w:rsidR="00596302" w:rsidRPr="00915F29" w:rsidRDefault="00596302" w:rsidP="00596302">
      <w:pPr>
        <w:tabs>
          <w:tab w:val="left" w:pos="540"/>
        </w:tabs>
        <w:spacing w:after="120" w:line="360" w:lineRule="auto"/>
        <w:ind w:firstLine="720"/>
        <w:jc w:val="both"/>
        <w:rPr>
          <w:sz w:val="24"/>
          <w:szCs w:val="24"/>
          <w:lang w:val="lv-LV"/>
        </w:rPr>
      </w:pPr>
      <w:r w:rsidRPr="00915F29">
        <w:rPr>
          <w:b/>
          <w:sz w:val="24"/>
          <w:szCs w:val="24"/>
          <w:lang w:val="lv-LV"/>
        </w:rPr>
        <w:t>4.1.2.</w:t>
      </w:r>
      <w:r w:rsidRPr="00915F29">
        <w:rPr>
          <w:sz w:val="24"/>
          <w:szCs w:val="24"/>
          <w:lang w:val="lv-LV"/>
        </w:rPr>
        <w:t xml:space="preserve"> Pretendentam jāuzrāda oficiāla kvalitātes kontroles institūcijas vai citas kompetentas iestādes izdota dokumenta kopija, kas apliecina preces atbilstību standartiem.</w:t>
      </w:r>
    </w:p>
    <w:p w:rsidR="00596302" w:rsidRPr="00A569D6" w:rsidRDefault="00596302" w:rsidP="00596302">
      <w:pPr>
        <w:spacing w:after="120" w:line="360" w:lineRule="auto"/>
        <w:ind w:left="539"/>
        <w:jc w:val="center"/>
        <w:rPr>
          <w:b/>
          <w:sz w:val="28"/>
          <w:szCs w:val="28"/>
          <w:lang w:val="lv-LV"/>
        </w:rPr>
      </w:pPr>
      <w:r w:rsidRPr="00A569D6">
        <w:rPr>
          <w:b/>
          <w:sz w:val="28"/>
          <w:szCs w:val="28"/>
          <w:lang w:val="lv-LV"/>
        </w:rPr>
        <w:lastRenderedPageBreak/>
        <w:t>5. Iesniedzamie dokumenti</w:t>
      </w:r>
      <w:bookmarkEnd w:id="7"/>
    </w:p>
    <w:p w:rsidR="00596302" w:rsidRPr="00915F29" w:rsidRDefault="00596302" w:rsidP="00596302">
      <w:pPr>
        <w:spacing w:after="120" w:line="360" w:lineRule="auto"/>
        <w:ind w:firstLine="540"/>
        <w:rPr>
          <w:sz w:val="24"/>
          <w:szCs w:val="24"/>
          <w:lang w:val="lv-LV"/>
        </w:rPr>
      </w:pPr>
      <w:r>
        <w:rPr>
          <w:b/>
          <w:sz w:val="24"/>
          <w:szCs w:val="24"/>
          <w:lang w:val="lv-LV"/>
        </w:rPr>
        <w:t xml:space="preserve">5.1. </w:t>
      </w:r>
      <w:r w:rsidRPr="00915F29">
        <w:rPr>
          <w:b/>
          <w:sz w:val="24"/>
          <w:szCs w:val="24"/>
          <w:lang w:val="lv-LV"/>
        </w:rPr>
        <w:t>Pretendentu atlases dokumenti:</w:t>
      </w:r>
    </w:p>
    <w:p w:rsidR="00596302" w:rsidRPr="00915F29" w:rsidRDefault="00596302" w:rsidP="00596302">
      <w:pPr>
        <w:tabs>
          <w:tab w:val="left" w:pos="540"/>
        </w:tabs>
        <w:spacing w:after="120" w:line="360" w:lineRule="auto"/>
        <w:ind w:firstLine="720"/>
        <w:jc w:val="both"/>
        <w:rPr>
          <w:sz w:val="24"/>
          <w:szCs w:val="24"/>
          <w:lang w:val="lv-LV"/>
        </w:rPr>
      </w:pPr>
      <w:r w:rsidRPr="00915F29">
        <w:rPr>
          <w:b/>
          <w:sz w:val="24"/>
          <w:szCs w:val="24"/>
          <w:lang w:val="lv-LV"/>
        </w:rPr>
        <w:t>5.1.1.</w:t>
      </w:r>
      <w:r w:rsidRPr="00915F29">
        <w:rPr>
          <w:sz w:val="24"/>
          <w:szCs w:val="24"/>
          <w:lang w:val="lv-LV"/>
        </w:rPr>
        <w:t xml:space="preserve"> Pretendenta pieteikums dalībai iepirkumā (pielikums Nr.3).</w:t>
      </w:r>
    </w:p>
    <w:p w:rsidR="00596302" w:rsidRPr="00915F29" w:rsidRDefault="00596302" w:rsidP="00596302">
      <w:pPr>
        <w:tabs>
          <w:tab w:val="left" w:pos="540"/>
        </w:tabs>
        <w:spacing w:after="120" w:line="360" w:lineRule="auto"/>
        <w:ind w:firstLine="720"/>
        <w:jc w:val="both"/>
        <w:rPr>
          <w:sz w:val="24"/>
          <w:szCs w:val="24"/>
          <w:lang w:val="lv-LV"/>
        </w:rPr>
      </w:pPr>
      <w:r w:rsidRPr="00915F29">
        <w:rPr>
          <w:b/>
          <w:sz w:val="24"/>
          <w:szCs w:val="24"/>
          <w:lang w:val="lv-LV"/>
        </w:rPr>
        <w:t>5.1.2.</w:t>
      </w:r>
      <w:r w:rsidRPr="00915F29">
        <w:rPr>
          <w:sz w:val="24"/>
          <w:szCs w:val="24"/>
          <w:lang w:val="lv-LV"/>
        </w:rPr>
        <w:t xml:space="preserve"> </w:t>
      </w:r>
      <w:r w:rsidRPr="00915F29">
        <w:rPr>
          <w:b/>
          <w:sz w:val="24"/>
          <w:szCs w:val="24"/>
          <w:lang w:val="lv-LV"/>
        </w:rPr>
        <w:t>Latvijas Republikas Uzņēmumu reģistra vai līdzvērtīgas uzņēmējdarbību/ komercdarbību reģistrējošas iestādes ārvalstī izdota reģistrācijas apliecības kopija</w:t>
      </w:r>
      <w:r w:rsidRPr="00915F29">
        <w:rPr>
          <w:sz w:val="24"/>
          <w:szCs w:val="24"/>
          <w:lang w:val="lv-LV"/>
        </w:rPr>
        <w:t xml:space="preserve"> (apliecināta). </w:t>
      </w:r>
    </w:p>
    <w:p w:rsidR="00596302" w:rsidRPr="00915F29" w:rsidRDefault="00596302" w:rsidP="00596302">
      <w:pPr>
        <w:tabs>
          <w:tab w:val="left" w:pos="540"/>
        </w:tabs>
        <w:spacing w:after="120" w:line="360" w:lineRule="auto"/>
        <w:ind w:firstLine="720"/>
        <w:jc w:val="both"/>
        <w:rPr>
          <w:bCs/>
          <w:sz w:val="24"/>
          <w:szCs w:val="24"/>
          <w:lang w:val="lv-LV"/>
        </w:rPr>
      </w:pPr>
      <w:r w:rsidRPr="00915F29">
        <w:rPr>
          <w:b/>
          <w:sz w:val="24"/>
          <w:szCs w:val="24"/>
          <w:lang w:val="lv-LV"/>
        </w:rPr>
        <w:t>5.1.3.</w:t>
      </w:r>
      <w:r w:rsidRPr="00915F29">
        <w:rPr>
          <w:sz w:val="24"/>
          <w:szCs w:val="24"/>
          <w:lang w:val="lv-LV"/>
        </w:rPr>
        <w:t xml:space="preserve"> </w:t>
      </w:r>
      <w:r w:rsidRPr="00915F29">
        <w:rPr>
          <w:b/>
          <w:sz w:val="24"/>
          <w:szCs w:val="24"/>
          <w:lang w:val="lv-LV"/>
        </w:rPr>
        <w:t>Latvijas Republikas Uzņēmumu reģistra vai līdzvērtīgas uzņēmējdarbību/ komercdarbību reģistrējošas iestādes ārvalstī izdota izziņa</w:t>
      </w:r>
      <w:r w:rsidRPr="00915F29">
        <w:rPr>
          <w:sz w:val="24"/>
          <w:szCs w:val="24"/>
          <w:lang w:val="lv-LV"/>
        </w:rPr>
        <w:t>, ka pretendents nav pasludināts par maksātnespējīgu un neatrodas likvidācijas stadijā, vai tā saimnieciskā darbība nav apturēta vai pārtraukta, kā arī norādot tajā paraksta tiesīgās amatpersonas (izziņa izsniegta ne agrāk kā trīs mēnešus pirms piedāvājuma iesniegšanas, vai šīs izziņas kopija).</w:t>
      </w:r>
    </w:p>
    <w:p w:rsidR="00596302" w:rsidRPr="00915F29" w:rsidRDefault="00596302" w:rsidP="00596302">
      <w:pPr>
        <w:spacing w:after="120" w:line="360" w:lineRule="auto"/>
        <w:ind w:left="-66" w:firstLine="786"/>
        <w:jc w:val="both"/>
        <w:rPr>
          <w:sz w:val="24"/>
          <w:szCs w:val="24"/>
          <w:lang w:val="lv-LV"/>
        </w:rPr>
      </w:pPr>
      <w:r w:rsidRPr="00915F29">
        <w:rPr>
          <w:b/>
          <w:sz w:val="24"/>
          <w:szCs w:val="24"/>
          <w:lang w:val="lv-LV"/>
        </w:rPr>
        <w:t>5.1.4. Izziņa, kuru izsniedzis Valsts ieņēmumu dienests vai cita nodokļu administrēšanas iestāde Latvijā vai līdzvērtīga nodokļu administrācijas iestāde ārvalstīs,</w:t>
      </w:r>
      <w:r w:rsidRPr="00915F29">
        <w:rPr>
          <w:sz w:val="24"/>
          <w:szCs w:val="24"/>
          <w:lang w:val="lv-LV"/>
        </w:rPr>
        <w:t xml:space="preserve"> kur pretendents reģistrēts un, kas apliecina, ka pretendentam nav nodokļu vai valsts sociālās apdrošināšanas obligāto iemaksu parādu (izziņa izsniegta ne agrāk kā </w:t>
      </w:r>
      <w:r>
        <w:rPr>
          <w:sz w:val="24"/>
          <w:szCs w:val="24"/>
          <w:lang w:val="lv-LV"/>
        </w:rPr>
        <w:t>vienu</w:t>
      </w:r>
      <w:r w:rsidRPr="00915F29">
        <w:rPr>
          <w:sz w:val="24"/>
          <w:szCs w:val="24"/>
          <w:lang w:val="lv-LV"/>
        </w:rPr>
        <w:t xml:space="preserve"> mēne</w:t>
      </w:r>
      <w:r>
        <w:rPr>
          <w:sz w:val="24"/>
          <w:szCs w:val="24"/>
          <w:lang w:val="lv-LV"/>
        </w:rPr>
        <w:t>si</w:t>
      </w:r>
      <w:r w:rsidRPr="00915F29">
        <w:rPr>
          <w:sz w:val="24"/>
          <w:szCs w:val="24"/>
          <w:lang w:val="lv-LV"/>
        </w:rPr>
        <w:t xml:space="preserve"> pirms piedāvājuma iesniegšanas, vai šīs izziņas kopija).</w:t>
      </w:r>
    </w:p>
    <w:p w:rsidR="00596302" w:rsidRPr="00915F29" w:rsidRDefault="00596302" w:rsidP="00596302">
      <w:pPr>
        <w:spacing w:after="120" w:line="360" w:lineRule="auto"/>
        <w:ind w:left="-66" w:firstLine="786"/>
        <w:jc w:val="both"/>
        <w:rPr>
          <w:sz w:val="24"/>
          <w:szCs w:val="24"/>
          <w:lang w:val="lv-LV"/>
        </w:rPr>
      </w:pPr>
      <w:r w:rsidRPr="00915F29">
        <w:rPr>
          <w:b/>
          <w:sz w:val="24"/>
          <w:szCs w:val="24"/>
          <w:lang w:val="lv-LV"/>
        </w:rPr>
        <w:t>5.1.5.</w:t>
      </w:r>
      <w:r w:rsidRPr="00915F29">
        <w:rPr>
          <w:sz w:val="24"/>
          <w:szCs w:val="24"/>
          <w:lang w:val="lv-LV"/>
        </w:rPr>
        <w:t xml:space="preserve"> Pretendenta </w:t>
      </w:r>
      <w:r w:rsidRPr="00915F29">
        <w:rPr>
          <w:b/>
          <w:sz w:val="24"/>
          <w:szCs w:val="24"/>
          <w:lang w:val="lv-LV"/>
        </w:rPr>
        <w:t>apliecinājums</w:t>
      </w:r>
      <w:r w:rsidRPr="00915F29">
        <w:rPr>
          <w:sz w:val="24"/>
          <w:szCs w:val="24"/>
          <w:lang w:val="lv-LV"/>
        </w:rPr>
        <w:t>, ka uz viņu nav attiecināmi Publisko iepirkumu likuma 39.panta 1.daļā minētie nosacījumi.</w:t>
      </w:r>
    </w:p>
    <w:p w:rsidR="00596302" w:rsidRPr="00915F29" w:rsidRDefault="00596302" w:rsidP="00596302">
      <w:pPr>
        <w:spacing w:after="120" w:line="360" w:lineRule="auto"/>
        <w:ind w:left="-66" w:firstLine="786"/>
        <w:jc w:val="both"/>
        <w:rPr>
          <w:sz w:val="24"/>
          <w:szCs w:val="24"/>
          <w:lang w:val="lv-LV"/>
        </w:rPr>
      </w:pPr>
      <w:r w:rsidRPr="00915F29">
        <w:rPr>
          <w:b/>
          <w:sz w:val="24"/>
          <w:szCs w:val="24"/>
          <w:lang w:val="lv-LV"/>
        </w:rPr>
        <w:t>5.1.6.</w:t>
      </w:r>
      <w:r w:rsidRPr="00915F29">
        <w:rPr>
          <w:sz w:val="24"/>
          <w:szCs w:val="24"/>
          <w:lang w:val="lv-LV"/>
        </w:rPr>
        <w:t xml:space="preserve"> Pārtikas un veterinārā dienesta izdota </w:t>
      </w:r>
      <w:r w:rsidRPr="00915F29">
        <w:rPr>
          <w:b/>
          <w:sz w:val="24"/>
          <w:szCs w:val="24"/>
          <w:lang w:val="lv-LV"/>
        </w:rPr>
        <w:t xml:space="preserve">Reģistrācijas apliecības </w:t>
      </w:r>
      <w:r w:rsidRPr="00915F29">
        <w:rPr>
          <w:sz w:val="24"/>
          <w:szCs w:val="24"/>
          <w:lang w:val="lv-LV"/>
        </w:rPr>
        <w:t xml:space="preserve">kopija </w:t>
      </w:r>
      <w:r w:rsidRPr="00915F29">
        <w:rPr>
          <w:color w:val="000000"/>
          <w:sz w:val="24"/>
          <w:szCs w:val="24"/>
          <w:lang w:val="lv-LV"/>
        </w:rPr>
        <w:t xml:space="preserve">un </w:t>
      </w:r>
      <w:r w:rsidRPr="00915F29">
        <w:rPr>
          <w:b/>
          <w:sz w:val="24"/>
          <w:szCs w:val="24"/>
          <w:lang w:val="lv-LV"/>
        </w:rPr>
        <w:t>atzīšanas apliecības</w:t>
      </w:r>
      <w:r w:rsidRPr="00915F29">
        <w:rPr>
          <w:sz w:val="24"/>
          <w:szCs w:val="24"/>
          <w:lang w:val="lv-LV"/>
        </w:rPr>
        <w:t xml:space="preserve"> kopija. </w:t>
      </w:r>
    </w:p>
    <w:p w:rsidR="00596302" w:rsidRPr="00915F29" w:rsidRDefault="00596302" w:rsidP="00596302">
      <w:pPr>
        <w:spacing w:line="360" w:lineRule="auto"/>
        <w:ind w:firstLine="720"/>
        <w:jc w:val="both"/>
        <w:rPr>
          <w:sz w:val="24"/>
          <w:szCs w:val="24"/>
          <w:lang w:val="lv-LV"/>
        </w:rPr>
      </w:pPr>
      <w:r w:rsidRPr="00915F29">
        <w:rPr>
          <w:b/>
          <w:sz w:val="24"/>
          <w:szCs w:val="24"/>
          <w:lang w:val="lv-LV"/>
        </w:rPr>
        <w:t>5.1.7.</w:t>
      </w:r>
      <w:r w:rsidRPr="00915F29">
        <w:rPr>
          <w:sz w:val="24"/>
          <w:szCs w:val="24"/>
          <w:lang w:val="lv-LV"/>
        </w:rPr>
        <w:t xml:space="preserve"> </w:t>
      </w:r>
      <w:r w:rsidRPr="00915F29">
        <w:rPr>
          <w:b/>
          <w:sz w:val="24"/>
          <w:szCs w:val="24"/>
          <w:lang w:val="lv-LV"/>
        </w:rPr>
        <w:t>Pretendenta apliecinājums</w:t>
      </w:r>
      <w:r w:rsidRPr="00915F29">
        <w:rPr>
          <w:sz w:val="24"/>
          <w:szCs w:val="24"/>
          <w:lang w:val="lv-LV"/>
        </w:rPr>
        <w:t xml:space="preserve">, ka piegādājot preci, tiks pievienots </w:t>
      </w:r>
      <w:r w:rsidRPr="00915F29">
        <w:rPr>
          <w:color w:val="000000"/>
          <w:sz w:val="24"/>
          <w:szCs w:val="24"/>
          <w:lang w:val="lv-LV"/>
        </w:rPr>
        <w:t>iepirkumā p</w:t>
      </w:r>
      <w:r w:rsidRPr="00915F29">
        <w:rPr>
          <w:sz w:val="24"/>
          <w:szCs w:val="24"/>
          <w:lang w:val="lv-LV"/>
        </w:rPr>
        <w:t>iedāvātās produkcijas atbilstības sertifikāts vai līdzvērtīgs dokuments katrai piedāvājuma pozīcijai.</w:t>
      </w:r>
    </w:p>
    <w:p w:rsidR="00596302" w:rsidRPr="00915F29" w:rsidRDefault="00596302" w:rsidP="00596302">
      <w:pPr>
        <w:spacing w:line="360" w:lineRule="auto"/>
        <w:ind w:firstLine="720"/>
        <w:jc w:val="both"/>
        <w:rPr>
          <w:color w:val="4F81BD"/>
          <w:sz w:val="24"/>
          <w:szCs w:val="24"/>
          <w:lang w:val="lv-LV"/>
        </w:rPr>
      </w:pPr>
      <w:r w:rsidRPr="00915F29">
        <w:rPr>
          <w:b/>
          <w:sz w:val="24"/>
          <w:szCs w:val="24"/>
          <w:lang w:val="lv-LV"/>
        </w:rPr>
        <w:t>5.1.</w:t>
      </w:r>
      <w:r>
        <w:rPr>
          <w:b/>
          <w:sz w:val="24"/>
          <w:szCs w:val="24"/>
          <w:lang w:val="lv-LV"/>
        </w:rPr>
        <w:t>8</w:t>
      </w:r>
      <w:r w:rsidRPr="00915F29">
        <w:rPr>
          <w:b/>
          <w:sz w:val="24"/>
          <w:szCs w:val="24"/>
          <w:lang w:val="lv-LV"/>
        </w:rPr>
        <w:t>. Apliecinājums par produktu piegādes laiku pēc pasūtījuma saņemšanas (pasūtījums</w:t>
      </w:r>
      <w:r w:rsidRPr="00915F29">
        <w:rPr>
          <w:sz w:val="24"/>
          <w:szCs w:val="24"/>
          <w:lang w:val="lv-LV"/>
        </w:rPr>
        <w:t xml:space="preserve"> tiek veikts vienu dienu iepriekš), lai nodrošinātu Daugavpils Vienības pamatskolas, Ģimnāzijas ielā 32, Daugavpilī, pasūtījumu izpildi (no plkst. 7.30 līdz plkst.12.00). </w:t>
      </w:r>
    </w:p>
    <w:p w:rsidR="00596302" w:rsidRPr="00915F29" w:rsidRDefault="00596302" w:rsidP="00596302">
      <w:pPr>
        <w:pStyle w:val="Numeracija"/>
        <w:numPr>
          <w:ilvl w:val="0"/>
          <w:numId w:val="0"/>
        </w:numPr>
        <w:spacing w:before="120" w:after="120" w:line="360" w:lineRule="auto"/>
        <w:ind w:firstLine="540"/>
        <w:jc w:val="left"/>
        <w:rPr>
          <w:sz w:val="24"/>
        </w:rPr>
      </w:pPr>
      <w:r>
        <w:rPr>
          <w:b/>
          <w:sz w:val="24"/>
        </w:rPr>
        <w:t xml:space="preserve">5.2. Tehniskais </w:t>
      </w:r>
      <w:r w:rsidRPr="00915F29">
        <w:rPr>
          <w:b/>
          <w:sz w:val="24"/>
        </w:rPr>
        <w:t>un finanšu piedāvājums</w:t>
      </w:r>
    </w:p>
    <w:p w:rsidR="00596302" w:rsidRPr="00915F29" w:rsidRDefault="00596302" w:rsidP="00596302">
      <w:pPr>
        <w:spacing w:after="120" w:line="360" w:lineRule="auto"/>
        <w:ind w:firstLine="720"/>
        <w:jc w:val="both"/>
        <w:rPr>
          <w:color w:val="000000"/>
          <w:sz w:val="24"/>
          <w:szCs w:val="24"/>
          <w:lang w:val="lv-LV"/>
        </w:rPr>
      </w:pPr>
      <w:r w:rsidRPr="00915F29">
        <w:rPr>
          <w:b/>
          <w:color w:val="000000"/>
          <w:sz w:val="24"/>
          <w:szCs w:val="24"/>
          <w:lang w:val="lv-LV"/>
        </w:rPr>
        <w:t>5.3.1.</w:t>
      </w:r>
      <w:r w:rsidRPr="00915F29">
        <w:rPr>
          <w:color w:val="000000"/>
          <w:sz w:val="24"/>
          <w:szCs w:val="24"/>
          <w:lang w:val="lv-LV"/>
        </w:rPr>
        <w:t xml:space="preserve"> Pretendents iesniedz tehnisko un finanšu piedāvājumu, norādot piedāvāto produktu cenas katrā daļas lotē (pielikums Nr.4) un kopējo cenu daļā.</w:t>
      </w:r>
    </w:p>
    <w:p w:rsidR="00596302" w:rsidRDefault="00596302" w:rsidP="00596302">
      <w:pPr>
        <w:tabs>
          <w:tab w:val="left" w:pos="720"/>
        </w:tabs>
        <w:spacing w:after="120" w:line="360" w:lineRule="auto"/>
        <w:ind w:firstLine="720"/>
        <w:jc w:val="both"/>
        <w:rPr>
          <w:bCs/>
          <w:sz w:val="24"/>
          <w:szCs w:val="24"/>
          <w:lang w:val="lv-LV"/>
        </w:rPr>
      </w:pPr>
      <w:r w:rsidRPr="00915F29">
        <w:rPr>
          <w:b/>
          <w:sz w:val="24"/>
          <w:szCs w:val="24"/>
          <w:lang w:val="lv-LV"/>
        </w:rPr>
        <w:lastRenderedPageBreak/>
        <w:t>5.3.2.</w:t>
      </w:r>
      <w:r w:rsidRPr="00915F29">
        <w:rPr>
          <w:sz w:val="24"/>
          <w:szCs w:val="24"/>
          <w:lang w:val="lv-LV"/>
        </w:rPr>
        <w:t xml:space="preserve"> </w:t>
      </w:r>
      <w:r w:rsidRPr="00915F29">
        <w:rPr>
          <w:bCs/>
          <w:sz w:val="24"/>
          <w:szCs w:val="24"/>
          <w:lang w:val="lv-LV"/>
        </w:rPr>
        <w:t>Finanšu piedāvājumā cenas norāda latos (</w:t>
      </w:r>
      <w:smartTag w:uri="schemas-tilde-lv/tildestengine" w:element="currency2">
        <w:smartTagPr>
          <w:attr w:name="currency_text" w:val="LVL"/>
          <w:attr w:name="currency_value" w:val="1"/>
          <w:attr w:name="currency_key" w:val="LVL"/>
          <w:attr w:name="currency_id" w:val="48"/>
        </w:smartTagPr>
        <w:r w:rsidRPr="00915F29">
          <w:rPr>
            <w:bCs/>
            <w:sz w:val="24"/>
            <w:szCs w:val="24"/>
            <w:lang w:val="lv-LV"/>
          </w:rPr>
          <w:t>LVL</w:t>
        </w:r>
      </w:smartTag>
      <w:r w:rsidRPr="00915F29">
        <w:rPr>
          <w:bCs/>
          <w:sz w:val="24"/>
          <w:szCs w:val="24"/>
          <w:lang w:val="lv-LV"/>
        </w:rPr>
        <w:t xml:space="preserve">) </w:t>
      </w:r>
      <w:r w:rsidRPr="00915F29">
        <w:rPr>
          <w:sz w:val="24"/>
          <w:szCs w:val="24"/>
          <w:lang w:val="lv-LV"/>
        </w:rPr>
        <w:t>bez pievienotās vērtības nodokļa</w:t>
      </w:r>
      <w:r w:rsidRPr="00915F29">
        <w:rPr>
          <w:bCs/>
          <w:sz w:val="24"/>
          <w:szCs w:val="24"/>
          <w:lang w:val="lv-LV"/>
        </w:rPr>
        <w:t xml:space="preserve">. </w:t>
      </w:r>
      <w:bookmarkStart w:id="8" w:name="_Toc59334737"/>
      <w:bookmarkStart w:id="9" w:name="_Toc61422143"/>
    </w:p>
    <w:p w:rsidR="00596302" w:rsidRDefault="00596302" w:rsidP="00596302">
      <w:pPr>
        <w:tabs>
          <w:tab w:val="left" w:pos="720"/>
        </w:tabs>
        <w:spacing w:after="120" w:line="360" w:lineRule="auto"/>
        <w:ind w:firstLine="720"/>
        <w:jc w:val="both"/>
        <w:rPr>
          <w:b/>
          <w:sz w:val="24"/>
          <w:szCs w:val="24"/>
          <w:lang w:val="lv-LV"/>
        </w:rPr>
      </w:pPr>
    </w:p>
    <w:p w:rsidR="00596302" w:rsidRPr="00915F29" w:rsidRDefault="00596302" w:rsidP="00596302">
      <w:pPr>
        <w:tabs>
          <w:tab w:val="left" w:pos="720"/>
        </w:tabs>
        <w:spacing w:after="120" w:line="360" w:lineRule="auto"/>
        <w:ind w:firstLine="720"/>
        <w:jc w:val="both"/>
        <w:rPr>
          <w:b/>
          <w:sz w:val="24"/>
          <w:szCs w:val="24"/>
          <w:lang w:val="lv-LV"/>
        </w:rPr>
      </w:pPr>
    </w:p>
    <w:p w:rsidR="00596302" w:rsidRPr="00A569D6" w:rsidRDefault="00596302" w:rsidP="00596302">
      <w:pPr>
        <w:spacing w:after="120" w:line="360" w:lineRule="auto"/>
        <w:ind w:left="539" w:hanging="539"/>
        <w:jc w:val="center"/>
        <w:rPr>
          <w:color w:val="000000"/>
          <w:sz w:val="28"/>
          <w:szCs w:val="28"/>
          <w:lang w:val="lv-LV"/>
        </w:rPr>
      </w:pPr>
      <w:r w:rsidRPr="00A569D6">
        <w:rPr>
          <w:b/>
          <w:color w:val="000000"/>
          <w:sz w:val="28"/>
          <w:szCs w:val="28"/>
          <w:lang w:val="lv-LV"/>
        </w:rPr>
        <w:t>6. Piedāvājumu vērtēšanas un izvēles kritēriji</w:t>
      </w:r>
      <w:bookmarkEnd w:id="8"/>
      <w:bookmarkEnd w:id="9"/>
    </w:p>
    <w:p w:rsidR="00596302" w:rsidRPr="00915F29" w:rsidRDefault="00596302" w:rsidP="00596302">
      <w:pPr>
        <w:spacing w:line="360" w:lineRule="auto"/>
        <w:ind w:firstLine="540"/>
        <w:jc w:val="both"/>
        <w:rPr>
          <w:sz w:val="24"/>
          <w:szCs w:val="24"/>
          <w:lang w:val="lv-LV"/>
        </w:rPr>
      </w:pPr>
      <w:r w:rsidRPr="00915F29">
        <w:rPr>
          <w:b/>
          <w:sz w:val="24"/>
          <w:szCs w:val="24"/>
          <w:lang w:val="lv-LV"/>
        </w:rPr>
        <w:t>6.1.</w:t>
      </w:r>
      <w:r w:rsidRPr="00915F29">
        <w:rPr>
          <w:sz w:val="24"/>
          <w:szCs w:val="24"/>
          <w:lang w:val="lv-LV"/>
        </w:rPr>
        <w:t xml:space="preserve"> Piedāvājumu noformējuma pārbaudi, pretendentu atlasi, tehnisko piedāvājumu atbilstības pārbaudi un piedāvājumu vērtēšanu komisija veic slēgtā sēdē.</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w:t>
      </w:r>
      <w:r w:rsidRPr="00915F29">
        <w:rPr>
          <w:sz w:val="24"/>
          <w:szCs w:val="24"/>
          <w:lang w:val="lv-LV"/>
        </w:rPr>
        <w:t xml:space="preserve"> Pēc piedāvājumu atvēršanas komisija izvērtē piedāvājumu atbilstību nolikumā noteiktajām noformējuma prasībām un pieņem attiecīgu lēmumu. </w:t>
      </w:r>
    </w:p>
    <w:p w:rsidR="00596302" w:rsidRPr="00915F29" w:rsidRDefault="00596302" w:rsidP="00596302">
      <w:pPr>
        <w:spacing w:line="360" w:lineRule="auto"/>
        <w:ind w:firstLine="540"/>
        <w:jc w:val="both"/>
        <w:rPr>
          <w:sz w:val="24"/>
          <w:szCs w:val="24"/>
          <w:lang w:val="lv-LV"/>
        </w:rPr>
      </w:pPr>
      <w:r w:rsidRPr="00915F29">
        <w:rPr>
          <w:b/>
          <w:sz w:val="24"/>
          <w:szCs w:val="24"/>
          <w:lang w:val="lv-LV"/>
        </w:rPr>
        <w:t>6.3.</w:t>
      </w:r>
      <w:r w:rsidRPr="00915F29">
        <w:rPr>
          <w:sz w:val="24"/>
          <w:szCs w:val="24"/>
          <w:lang w:val="lv-LV"/>
        </w:rPr>
        <w:t xml:space="preserve"> Komisija var lemt par to piedāvājumu neizskatīšanu, kuros ir atkāpes no </w:t>
      </w:r>
      <w:r w:rsidRPr="00915F29">
        <w:rPr>
          <w:color w:val="000000"/>
          <w:sz w:val="24"/>
          <w:szCs w:val="24"/>
          <w:lang w:val="lv-LV"/>
        </w:rPr>
        <w:t>iepirkuma</w:t>
      </w:r>
      <w:r w:rsidRPr="00915F29">
        <w:rPr>
          <w:sz w:val="24"/>
          <w:szCs w:val="24"/>
          <w:lang w:val="lv-LV"/>
        </w:rPr>
        <w:t xml:space="preserve"> nolikumā norādītās piedāvājuma sagatavošanas un noformēšanas prasībām.</w:t>
      </w:r>
    </w:p>
    <w:p w:rsidR="00596302" w:rsidRPr="00915F29" w:rsidRDefault="00596302" w:rsidP="00596302">
      <w:pPr>
        <w:spacing w:line="360" w:lineRule="auto"/>
        <w:ind w:firstLine="540"/>
        <w:jc w:val="both"/>
        <w:rPr>
          <w:sz w:val="24"/>
          <w:szCs w:val="24"/>
          <w:lang w:val="lv-LV"/>
        </w:rPr>
      </w:pPr>
      <w:r w:rsidRPr="00915F29">
        <w:rPr>
          <w:b/>
          <w:sz w:val="24"/>
          <w:szCs w:val="24"/>
          <w:lang w:val="lv-LV"/>
        </w:rPr>
        <w:t>6.4.</w:t>
      </w:r>
      <w:r w:rsidRPr="00915F29">
        <w:rPr>
          <w:sz w:val="24"/>
          <w:szCs w:val="24"/>
          <w:lang w:val="lv-LV"/>
        </w:rPr>
        <w:t xml:space="preserve"> Piedāvājumu noformējuma pārbaudes, pretendentu atlases, tehnisko piedāvājumu atbilstības pārbaudes un piedāvājumu vērtēšanas laikā komisija nodrošina piedāvājumu glabāšanu tā, lai tiem nevarētu piekļūt personas, kas nav iesaistītas piedāvājuma noformējuma pārbaudē, pretendentu atlasē, tehnisko piedāvājumu atbilstības pārbaudē un piedāvājumu vērtēšanā. </w:t>
      </w:r>
    </w:p>
    <w:p w:rsidR="00596302" w:rsidRPr="00915F29" w:rsidRDefault="00596302" w:rsidP="00596302">
      <w:pPr>
        <w:spacing w:line="360" w:lineRule="auto"/>
        <w:ind w:firstLine="540"/>
        <w:jc w:val="both"/>
        <w:rPr>
          <w:sz w:val="24"/>
          <w:szCs w:val="24"/>
          <w:lang w:val="lv-LV"/>
        </w:rPr>
      </w:pPr>
      <w:r w:rsidRPr="00915F29">
        <w:rPr>
          <w:b/>
          <w:sz w:val="24"/>
          <w:szCs w:val="24"/>
          <w:lang w:val="lv-LV"/>
        </w:rPr>
        <w:t>6.5.</w:t>
      </w:r>
      <w:r w:rsidRPr="00915F29">
        <w:rPr>
          <w:sz w:val="24"/>
          <w:szCs w:val="24"/>
          <w:lang w:val="lv-LV"/>
        </w:rPr>
        <w:t xml:space="preserve"> Komisijai ir tiesības pieprasīt, lai pretendents precizē sniegto informāciju par savu piedāvājumu, ja tas nepieciešams piedāvājuma noformējuma pārbaudei, pretendentu atlasei, tehnisko piedāvājumu atbilstības pārbaudei, kā arī piedāvājumu vērtēšanai un salīdzināšanai. </w:t>
      </w:r>
    </w:p>
    <w:p w:rsidR="00596302" w:rsidRPr="00915F29" w:rsidRDefault="00596302" w:rsidP="00596302">
      <w:pPr>
        <w:spacing w:line="360" w:lineRule="auto"/>
        <w:ind w:firstLine="540"/>
        <w:jc w:val="both"/>
        <w:rPr>
          <w:sz w:val="24"/>
          <w:szCs w:val="24"/>
          <w:lang w:val="lv-LV"/>
        </w:rPr>
      </w:pPr>
      <w:r w:rsidRPr="00915F29">
        <w:rPr>
          <w:b/>
          <w:sz w:val="24"/>
          <w:szCs w:val="24"/>
          <w:lang w:val="lv-LV"/>
        </w:rPr>
        <w:t>6.6.</w:t>
      </w:r>
      <w:r w:rsidRPr="00915F29">
        <w:rPr>
          <w:sz w:val="24"/>
          <w:szCs w:val="24"/>
          <w:lang w:val="lv-LV"/>
        </w:rPr>
        <w:t xml:space="preserve"> Ja komisijai rodas šaubas par iesniegtās dokumenta kopijas autentiskumu, tā pieprasa pretendentam iesniegt dokumenta oriģinālu vai dokumenta notariāli apliecinātu kopiju.</w:t>
      </w:r>
    </w:p>
    <w:p w:rsidR="00596302" w:rsidRPr="00915F29" w:rsidRDefault="00596302" w:rsidP="00596302">
      <w:pPr>
        <w:spacing w:line="360" w:lineRule="auto"/>
        <w:ind w:firstLine="540"/>
        <w:jc w:val="both"/>
        <w:rPr>
          <w:sz w:val="24"/>
          <w:szCs w:val="24"/>
          <w:lang w:val="lv-LV"/>
        </w:rPr>
      </w:pPr>
      <w:r w:rsidRPr="00915F29">
        <w:rPr>
          <w:b/>
          <w:sz w:val="24"/>
          <w:szCs w:val="24"/>
          <w:lang w:val="lv-LV"/>
        </w:rPr>
        <w:t>6.7.</w:t>
      </w:r>
      <w:r w:rsidRPr="00915F29">
        <w:rPr>
          <w:sz w:val="24"/>
          <w:szCs w:val="24"/>
          <w:lang w:val="lv-LV"/>
        </w:rPr>
        <w:t xml:space="preserve"> Ja komisija pieprasa, lai pretendents precizē informāciju par savu piedāvājumu, tā nosaka termiņu, līdz kuram pretendentam jāsniedz atbilde.</w:t>
      </w:r>
    </w:p>
    <w:p w:rsidR="00596302" w:rsidRPr="00915F29" w:rsidRDefault="00596302" w:rsidP="00596302">
      <w:pPr>
        <w:spacing w:line="360" w:lineRule="auto"/>
        <w:ind w:firstLine="540"/>
        <w:jc w:val="both"/>
        <w:rPr>
          <w:sz w:val="24"/>
          <w:szCs w:val="24"/>
          <w:lang w:val="lv-LV"/>
        </w:rPr>
      </w:pPr>
      <w:r w:rsidRPr="00915F29">
        <w:rPr>
          <w:b/>
          <w:sz w:val="24"/>
          <w:szCs w:val="24"/>
          <w:lang w:val="lv-LV"/>
        </w:rPr>
        <w:t>6.8.</w:t>
      </w:r>
      <w:r w:rsidRPr="00915F29">
        <w:rPr>
          <w:sz w:val="24"/>
          <w:szCs w:val="24"/>
          <w:lang w:val="lv-LV"/>
        </w:rPr>
        <w:t xml:space="preserve"> Ja pretendents nesniedz komisijas pieprasītās ziņas vai paskaidrojumus, komisija piedāvājumu vērtē pēc tiem dokumentiem, kas ir iekļauti piedāvājumā.</w:t>
      </w:r>
    </w:p>
    <w:p w:rsidR="00596302" w:rsidRPr="00915F29" w:rsidRDefault="00596302" w:rsidP="00596302">
      <w:pPr>
        <w:spacing w:line="360" w:lineRule="auto"/>
        <w:ind w:firstLine="540"/>
        <w:jc w:val="both"/>
        <w:rPr>
          <w:sz w:val="24"/>
          <w:szCs w:val="24"/>
          <w:lang w:val="lv-LV"/>
        </w:rPr>
      </w:pPr>
      <w:r w:rsidRPr="00915F29">
        <w:rPr>
          <w:b/>
          <w:sz w:val="24"/>
          <w:szCs w:val="24"/>
          <w:lang w:val="lv-LV"/>
        </w:rPr>
        <w:t>6.9.</w:t>
      </w:r>
      <w:r w:rsidRPr="00915F29">
        <w:rPr>
          <w:sz w:val="24"/>
          <w:szCs w:val="24"/>
          <w:lang w:val="lv-LV"/>
        </w:rPr>
        <w:t xml:space="preserve"> Piedāvājuma noformējuma pārbaudei, pretendentu atlasei, tehnisko piedāvājumu atbilstības pārbaudei, kā arī piedāvājumu vērtēšanai un salīdzināšanai komisija var pieaicināt ekspertus.</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6.10.</w:t>
      </w:r>
      <w:r w:rsidRPr="00915F29">
        <w:rPr>
          <w:sz w:val="24"/>
          <w:szCs w:val="24"/>
          <w:lang w:val="lv-LV"/>
        </w:rPr>
        <w:t xml:space="preserve"> Eksperts nesniedz atzinumu, ja ir ieinteresēts konkrēta pretendenta izvēlē vai darbībā. Pirms darbības sākšanas eksperts paraksta apliecinājumu, ka nav tādu apstākļu, kuru dēļ varētu uzskatīt, ka viņš ir ieinteresēts konkrēta pretendenta izvēlē vai darbībā. Šo apliecinājumu eksperts pievieno atzinumam.</w:t>
      </w:r>
    </w:p>
    <w:p w:rsidR="00596302" w:rsidRPr="00915F29" w:rsidRDefault="00596302" w:rsidP="00596302">
      <w:pPr>
        <w:spacing w:line="360" w:lineRule="auto"/>
        <w:ind w:firstLine="540"/>
        <w:jc w:val="both"/>
        <w:rPr>
          <w:sz w:val="24"/>
          <w:szCs w:val="24"/>
          <w:lang w:val="lv-LV"/>
        </w:rPr>
      </w:pPr>
      <w:r w:rsidRPr="00915F29">
        <w:rPr>
          <w:b/>
          <w:sz w:val="24"/>
          <w:szCs w:val="24"/>
          <w:lang w:val="lv-LV"/>
        </w:rPr>
        <w:lastRenderedPageBreak/>
        <w:t>6.11.</w:t>
      </w:r>
      <w:r w:rsidRPr="00915F29">
        <w:rPr>
          <w:sz w:val="24"/>
          <w:szCs w:val="24"/>
          <w:lang w:val="lv-LV"/>
        </w:rPr>
        <w:t xml:space="preserve"> Ekspertam ir tiesības iepazīties ar piedāvājumiem, kā arī lūgt komisiju pieprasīt no pretendenta papildu informāciju, kas ir nepieciešama atzinuma sagatavošanai.</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6.12.</w:t>
      </w:r>
      <w:r w:rsidRPr="00915F29">
        <w:rPr>
          <w:sz w:val="24"/>
          <w:szCs w:val="24"/>
          <w:lang w:val="lv-LV"/>
        </w:rPr>
        <w:t xml:space="preserve"> Eksperts piedāvājumā ietverto un pretendenta papildus sniegto informāciju drīkst izmantot tikai sava atzinuma sniegšanai.</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6.13.</w:t>
      </w:r>
      <w:r w:rsidRPr="00915F29">
        <w:rPr>
          <w:sz w:val="24"/>
          <w:szCs w:val="24"/>
          <w:lang w:val="lv-LV"/>
        </w:rPr>
        <w:t xml:space="preserve"> Pēc piedāvājumu noformējuma pārbaudes komisija veic pretendentu atlasi. </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6.14.</w:t>
      </w:r>
      <w:r w:rsidRPr="00915F29">
        <w:rPr>
          <w:sz w:val="24"/>
          <w:szCs w:val="24"/>
          <w:lang w:val="lv-LV"/>
        </w:rPr>
        <w:t xml:space="preserve"> Pretendentu atlases laikā komisija noskaidro pretendentu kompetenci un atbilstību paredzamā iepirkuma līguma izpildes prasībām. Pretendentu atlase notiek, pēc iesniegtajiem pretendentu </w:t>
      </w:r>
      <w:r w:rsidRPr="00915F29">
        <w:rPr>
          <w:b/>
          <w:sz w:val="24"/>
          <w:szCs w:val="24"/>
          <w:lang w:val="lv-LV"/>
        </w:rPr>
        <w:t>atlases dokumentiem</w:t>
      </w:r>
      <w:r w:rsidRPr="00915F29">
        <w:rPr>
          <w:sz w:val="24"/>
          <w:szCs w:val="24"/>
          <w:lang w:val="lv-LV"/>
        </w:rPr>
        <w:t xml:space="preserve"> (nolikuma </w:t>
      </w:r>
      <w:r w:rsidRPr="00915F29">
        <w:rPr>
          <w:color w:val="000000"/>
          <w:sz w:val="24"/>
          <w:szCs w:val="24"/>
          <w:lang w:val="lv-LV"/>
        </w:rPr>
        <w:t>5.1.1.-5.1.11.p.)</w:t>
      </w:r>
      <w:r w:rsidRPr="00915F29">
        <w:rPr>
          <w:sz w:val="24"/>
          <w:szCs w:val="24"/>
          <w:lang w:val="lv-LV"/>
        </w:rPr>
        <w:t xml:space="preserve"> pārbaudot pretendenta atbilstību katrai iepirkuma nolikumā izvirzītajai prasībai.</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6.15.</w:t>
      </w:r>
      <w:r w:rsidRPr="00915F29">
        <w:rPr>
          <w:sz w:val="24"/>
          <w:szCs w:val="24"/>
          <w:lang w:val="lv-LV"/>
        </w:rPr>
        <w:t xml:space="preserve"> Ja pretendents neatbilst kādai iepirkuma nolikumā izvirzītajai prasībai, komisija turpmāk tā piedāvājumu neizskata.</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6.16.</w:t>
      </w:r>
      <w:r w:rsidRPr="00915F29">
        <w:rPr>
          <w:sz w:val="24"/>
          <w:szCs w:val="24"/>
          <w:lang w:val="lv-LV"/>
        </w:rPr>
        <w:t> Pēc pretendentu atlases komisija veic tehnisko piedāvājumu atbilstības pārbaudi.</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6.17.</w:t>
      </w:r>
      <w:r w:rsidRPr="00915F29">
        <w:rPr>
          <w:sz w:val="24"/>
          <w:szCs w:val="24"/>
          <w:lang w:val="lv-LV"/>
        </w:rPr>
        <w:t xml:space="preserve"> Tehnisko piedāvājumu atbilstības pārbaudes laikā komisija izvērtē piedāvājuma atbilstību iepirkuma nolikuma tehniskai specifikācijai.</w:t>
      </w:r>
    </w:p>
    <w:p w:rsidR="00596302" w:rsidRPr="00915F29" w:rsidRDefault="00596302" w:rsidP="00596302">
      <w:pPr>
        <w:spacing w:line="360" w:lineRule="auto"/>
        <w:ind w:firstLine="540"/>
        <w:jc w:val="both"/>
        <w:rPr>
          <w:color w:val="000000"/>
          <w:sz w:val="24"/>
          <w:szCs w:val="24"/>
          <w:lang w:val="lv-LV"/>
        </w:rPr>
      </w:pPr>
      <w:r w:rsidRPr="00915F29">
        <w:rPr>
          <w:b/>
          <w:color w:val="000000"/>
          <w:sz w:val="24"/>
          <w:szCs w:val="24"/>
          <w:lang w:val="lv-LV"/>
        </w:rPr>
        <w:t>6.18.</w:t>
      </w:r>
      <w:r w:rsidRPr="00915F29">
        <w:rPr>
          <w:color w:val="000000"/>
          <w:sz w:val="24"/>
          <w:szCs w:val="24"/>
          <w:lang w:val="lv-LV"/>
        </w:rPr>
        <w:t xml:space="preserve"> Komisija par derīgiem atzīst tikai tos pretendentu tehniskos piedāvājumus, kuros tiek piedāvāts viss nepieciešamais preces sortiments katrā daļā.</w:t>
      </w:r>
    </w:p>
    <w:p w:rsidR="00596302" w:rsidRPr="00915F29" w:rsidRDefault="00596302" w:rsidP="00596302">
      <w:pPr>
        <w:spacing w:line="360" w:lineRule="auto"/>
        <w:ind w:firstLine="540"/>
        <w:jc w:val="both"/>
        <w:rPr>
          <w:sz w:val="24"/>
          <w:szCs w:val="24"/>
          <w:lang w:val="lv-LV"/>
        </w:rPr>
      </w:pPr>
      <w:r w:rsidRPr="00915F29">
        <w:rPr>
          <w:b/>
          <w:sz w:val="24"/>
          <w:szCs w:val="24"/>
          <w:lang w:val="lv-LV"/>
        </w:rPr>
        <w:t>6.19.</w:t>
      </w:r>
      <w:r w:rsidRPr="00915F29">
        <w:rPr>
          <w:sz w:val="24"/>
          <w:szCs w:val="24"/>
          <w:lang w:val="lv-LV"/>
        </w:rPr>
        <w:t xml:space="preserve">  Ja pretendenta tehniskais piedāvājums neatbilst tehniskās specifikācijas prasībām, komisija turpmāk šo piedāvājumu neizskata.</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6.20.</w:t>
      </w:r>
      <w:r w:rsidRPr="00915F29">
        <w:rPr>
          <w:sz w:val="24"/>
          <w:szCs w:val="24"/>
          <w:lang w:val="lv-LV"/>
        </w:rPr>
        <w:t xml:space="preserve">  Pēc tehnisko piedāvājumu atbilstības pārbaudes komisija vērtē finanšu piedāvājumus. </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6.21.</w:t>
      </w:r>
      <w:r w:rsidRPr="00915F29">
        <w:rPr>
          <w:sz w:val="24"/>
          <w:szCs w:val="24"/>
          <w:lang w:val="lv-LV"/>
        </w:rPr>
        <w:t xml:space="preserve"> Piedāvājumu vērtēšanas laikā komisija pārbauda, vai finanšu piedāvājumā nav aritmētisko kļūdu, izvērtē un salīdzina finanšu piedāvājumu cenas.</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6.22.</w:t>
      </w:r>
      <w:r w:rsidRPr="00915F29">
        <w:rPr>
          <w:sz w:val="24"/>
          <w:szCs w:val="24"/>
          <w:lang w:val="lv-LV"/>
        </w:rPr>
        <w:t xml:space="preserve"> Komisija vērtē un salīdzina tikai to pretendentu finanšu piedāvājumus, kuru piedāvājumi nav noraidīti piedāvājumu noformējuma pārbaudes, pretendentu atlases vai tehnisko piedāvājumu atbilstības pārbaudes laikā.</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6.23.</w:t>
      </w:r>
      <w:r w:rsidRPr="00915F29">
        <w:rPr>
          <w:sz w:val="24"/>
          <w:szCs w:val="24"/>
          <w:lang w:val="lv-LV"/>
        </w:rPr>
        <w:t xml:space="preserve"> Ja finanšu piedāvājumā konstatēta aritmētiska kļūda nodokļu aprēķināšanā, komisija to labo atbilstoši normatīvajos aktos noteiktajai nodokļu aprēķināšanas kārtībai.</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6.24.</w:t>
      </w:r>
      <w:r w:rsidRPr="00915F29">
        <w:rPr>
          <w:sz w:val="24"/>
          <w:szCs w:val="24"/>
          <w:lang w:val="lv-LV"/>
        </w:rPr>
        <w:t xml:space="preserve"> Ja finanšu piedāvājumā konstatētas aritmētiskas kļūdas, kas bijušas par iemeslu tādas cenas noteikšanai, kas ir ievērojami zemāka, komisija atzīst piedāvājumu par nepamatoti lētu un turpmāk to neizskata.</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6.25.</w:t>
      </w:r>
      <w:r w:rsidRPr="00915F29">
        <w:rPr>
          <w:sz w:val="24"/>
          <w:szCs w:val="24"/>
          <w:lang w:val="lv-LV"/>
        </w:rPr>
        <w:t xml:space="preserve"> Par visiem aritmētisko kļūdu labojumiem komisija triju darba dienu laikā paziņo pretendentam, kura piedāvājumā labojumi izdarīti. </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6.26.</w:t>
      </w:r>
      <w:r w:rsidRPr="00915F29">
        <w:rPr>
          <w:sz w:val="24"/>
          <w:szCs w:val="24"/>
          <w:lang w:val="lv-LV"/>
        </w:rPr>
        <w:t xml:space="preserve"> Pretendents triju darba dienu laikā pēc šī nolikuma 6.27.punktā minētā paziņojuma saņemšanas paziņo par savu piekrišanu komisijas izdarītajiem labojumiem vai izsaka </w:t>
      </w:r>
      <w:r w:rsidRPr="00915F29">
        <w:rPr>
          <w:sz w:val="24"/>
          <w:szCs w:val="24"/>
          <w:lang w:val="lv-LV"/>
        </w:rPr>
        <w:lastRenderedPageBreak/>
        <w:t>iebildumus pret tiem. Ja pretendents minētajā termiņā nav paziņojis savus iebildumus, komisija uzskata, ka pretendents piekrīt labojumiem.</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6.27.</w:t>
      </w:r>
      <w:r w:rsidRPr="00915F29">
        <w:rPr>
          <w:sz w:val="24"/>
          <w:szCs w:val="24"/>
          <w:lang w:val="lv-LV"/>
        </w:rPr>
        <w:t xml:space="preserve"> Ja komisija nepiekrīt pretendenta iebildumiem, komisija motivē to un turpmāk pretendenta piedāvājumu neizskata.</w:t>
      </w:r>
    </w:p>
    <w:p w:rsidR="00596302" w:rsidRPr="00915F29" w:rsidRDefault="00596302" w:rsidP="00596302">
      <w:pPr>
        <w:spacing w:line="360" w:lineRule="auto"/>
        <w:ind w:firstLine="540"/>
        <w:jc w:val="both"/>
        <w:rPr>
          <w:sz w:val="24"/>
          <w:szCs w:val="24"/>
          <w:lang w:val="lv-LV"/>
        </w:rPr>
      </w:pPr>
      <w:r w:rsidRPr="00915F29">
        <w:rPr>
          <w:b/>
          <w:sz w:val="24"/>
          <w:szCs w:val="24"/>
          <w:lang w:val="lv-LV"/>
        </w:rPr>
        <w:t>6.28.</w:t>
      </w:r>
      <w:r w:rsidRPr="00915F29">
        <w:rPr>
          <w:sz w:val="24"/>
          <w:szCs w:val="24"/>
          <w:lang w:val="lv-LV"/>
        </w:rPr>
        <w:t xml:space="preserve"> Vērtējot un salīdzinot piedāvājumus, kuros bijušas aritmētiskas kļūdas, komisija ņem vērā tikai tās cenas, kas izlabotas šī nolikuma noteiktajā kārtībā. </w:t>
      </w:r>
    </w:p>
    <w:p w:rsidR="00596302" w:rsidRPr="00915F29" w:rsidRDefault="00596302" w:rsidP="00596302">
      <w:pPr>
        <w:spacing w:line="360" w:lineRule="auto"/>
        <w:ind w:firstLine="540"/>
        <w:jc w:val="both"/>
        <w:rPr>
          <w:b/>
          <w:color w:val="000000"/>
          <w:sz w:val="24"/>
          <w:szCs w:val="24"/>
          <w:lang w:val="lv-LV"/>
        </w:rPr>
      </w:pPr>
      <w:r w:rsidRPr="00915F29">
        <w:rPr>
          <w:b/>
          <w:color w:val="000000"/>
          <w:sz w:val="24"/>
          <w:szCs w:val="24"/>
          <w:lang w:val="lv-LV"/>
        </w:rPr>
        <w:t>6.29.</w:t>
      </w:r>
      <w:r w:rsidRPr="00915F29">
        <w:rPr>
          <w:color w:val="000000"/>
          <w:sz w:val="24"/>
          <w:szCs w:val="24"/>
          <w:lang w:val="lv-LV"/>
        </w:rPr>
        <w:t xml:space="preserve"> Pasūtītājs noslēdz piegādes līgumu ar pretendentu, kurš pēc komisijas vērtējuma ir piedāvājis zemāko cenu daļā.</w:t>
      </w:r>
    </w:p>
    <w:p w:rsidR="00596302" w:rsidRDefault="00596302" w:rsidP="00596302">
      <w:pPr>
        <w:spacing w:before="120" w:after="120"/>
        <w:jc w:val="center"/>
        <w:rPr>
          <w:b/>
          <w:sz w:val="24"/>
          <w:szCs w:val="24"/>
          <w:lang w:val="lv-LV"/>
        </w:rPr>
      </w:pPr>
    </w:p>
    <w:p w:rsidR="00596302" w:rsidRDefault="00596302" w:rsidP="00596302">
      <w:pPr>
        <w:spacing w:before="120" w:after="120"/>
        <w:jc w:val="center"/>
        <w:rPr>
          <w:b/>
          <w:sz w:val="24"/>
          <w:szCs w:val="24"/>
          <w:lang w:val="lv-LV"/>
        </w:rPr>
      </w:pPr>
    </w:p>
    <w:p w:rsidR="00596302" w:rsidRPr="00A569D6" w:rsidRDefault="00596302" w:rsidP="00596302">
      <w:pPr>
        <w:spacing w:before="120" w:after="120"/>
        <w:jc w:val="center"/>
        <w:rPr>
          <w:b/>
          <w:sz w:val="28"/>
          <w:szCs w:val="28"/>
          <w:lang w:val="lv-LV"/>
        </w:rPr>
      </w:pPr>
      <w:r w:rsidRPr="00A569D6">
        <w:rPr>
          <w:b/>
          <w:sz w:val="28"/>
          <w:szCs w:val="28"/>
          <w:lang w:val="lv-LV"/>
        </w:rPr>
        <w:t>7. Piegādes līgums</w:t>
      </w:r>
    </w:p>
    <w:p w:rsidR="00596302" w:rsidRPr="00915F29" w:rsidRDefault="00596302" w:rsidP="00596302">
      <w:pPr>
        <w:spacing w:line="360" w:lineRule="auto"/>
        <w:ind w:firstLine="540"/>
        <w:jc w:val="both"/>
        <w:rPr>
          <w:sz w:val="24"/>
          <w:szCs w:val="24"/>
          <w:lang w:val="lv-LV"/>
        </w:rPr>
      </w:pPr>
      <w:r w:rsidRPr="00915F29">
        <w:rPr>
          <w:b/>
          <w:sz w:val="24"/>
          <w:szCs w:val="24"/>
          <w:lang w:val="lv-LV"/>
        </w:rPr>
        <w:t>7.1.</w:t>
      </w:r>
      <w:r w:rsidRPr="00915F29">
        <w:rPr>
          <w:sz w:val="24"/>
          <w:szCs w:val="24"/>
          <w:lang w:val="lv-LV"/>
        </w:rPr>
        <w:t xml:space="preserve"> Pasūtītājs slēgs ar izraudzīto pretendentu piegādes līgumu, pamatojoties uz pretendenta piedāvājumu un saskaņā ar Nolikuma un piegādes līguma</w:t>
      </w:r>
      <w:bookmarkStart w:id="10" w:name="_Toc61422148"/>
      <w:r w:rsidRPr="00915F29">
        <w:rPr>
          <w:sz w:val="24"/>
          <w:szCs w:val="24"/>
          <w:lang w:val="lv-LV"/>
        </w:rPr>
        <w:t xml:space="preserve"> nosacījumiem (pielikums Nr.</w:t>
      </w:r>
      <w:r w:rsidRPr="00915F29">
        <w:rPr>
          <w:color w:val="000000"/>
          <w:sz w:val="24"/>
          <w:szCs w:val="24"/>
          <w:lang w:val="lv-LV"/>
        </w:rPr>
        <w:t>6</w:t>
      </w:r>
      <w:r w:rsidRPr="00915F29">
        <w:rPr>
          <w:sz w:val="24"/>
          <w:szCs w:val="24"/>
          <w:lang w:val="lv-LV"/>
        </w:rPr>
        <w:t>).</w:t>
      </w:r>
    </w:p>
    <w:p w:rsidR="00596302" w:rsidRPr="00915F29" w:rsidRDefault="00596302" w:rsidP="00596302">
      <w:pPr>
        <w:spacing w:after="120"/>
        <w:ind w:left="360" w:hanging="360"/>
        <w:jc w:val="both"/>
        <w:rPr>
          <w:sz w:val="24"/>
          <w:szCs w:val="24"/>
          <w:lang w:val="lv-LV"/>
        </w:rPr>
      </w:pPr>
    </w:p>
    <w:p w:rsidR="00596302" w:rsidRDefault="00596302" w:rsidP="00596302">
      <w:pPr>
        <w:spacing w:before="120" w:after="120"/>
        <w:jc w:val="center"/>
        <w:rPr>
          <w:b/>
          <w:sz w:val="28"/>
          <w:szCs w:val="28"/>
          <w:lang w:val="lv-LV"/>
        </w:rPr>
      </w:pPr>
    </w:p>
    <w:p w:rsidR="00596302" w:rsidRPr="00A569D6" w:rsidRDefault="00596302" w:rsidP="00596302">
      <w:pPr>
        <w:spacing w:before="120" w:after="120"/>
        <w:jc w:val="center"/>
        <w:rPr>
          <w:b/>
          <w:sz w:val="28"/>
          <w:szCs w:val="28"/>
          <w:lang w:val="lv-LV"/>
        </w:rPr>
      </w:pPr>
    </w:p>
    <w:p w:rsidR="00596302" w:rsidRPr="00A569D6" w:rsidRDefault="00596302" w:rsidP="00596302">
      <w:pPr>
        <w:spacing w:before="120" w:after="120"/>
        <w:jc w:val="center"/>
        <w:rPr>
          <w:b/>
          <w:sz w:val="28"/>
          <w:szCs w:val="28"/>
          <w:lang w:val="lv-LV"/>
        </w:rPr>
      </w:pPr>
      <w:r w:rsidRPr="00A569D6">
        <w:rPr>
          <w:b/>
          <w:sz w:val="28"/>
          <w:szCs w:val="28"/>
          <w:lang w:val="lv-LV"/>
        </w:rPr>
        <w:t>8. Komisijas tiesības un pienākumi</w:t>
      </w:r>
      <w:bookmarkEnd w:id="10"/>
    </w:p>
    <w:p w:rsidR="00596302" w:rsidRPr="00915F29" w:rsidRDefault="00596302" w:rsidP="00596302">
      <w:pPr>
        <w:spacing w:line="360" w:lineRule="auto"/>
        <w:ind w:firstLine="540"/>
        <w:jc w:val="both"/>
        <w:rPr>
          <w:b/>
          <w:sz w:val="24"/>
          <w:szCs w:val="24"/>
          <w:lang w:val="lv-LV"/>
        </w:rPr>
      </w:pPr>
      <w:bookmarkStart w:id="11" w:name="_Toc59334739"/>
      <w:bookmarkStart w:id="12" w:name="_Toc61422149"/>
      <w:r w:rsidRPr="00915F29">
        <w:rPr>
          <w:b/>
          <w:sz w:val="24"/>
          <w:szCs w:val="24"/>
          <w:lang w:val="lv-LV"/>
        </w:rPr>
        <w:t>8.1. Komisijas tiesības</w:t>
      </w:r>
      <w:bookmarkEnd w:id="11"/>
      <w:bookmarkEnd w:id="12"/>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8.1.1.</w:t>
      </w:r>
      <w:r w:rsidRPr="00915F29">
        <w:rPr>
          <w:sz w:val="24"/>
          <w:szCs w:val="24"/>
          <w:lang w:val="lv-LV"/>
        </w:rPr>
        <w:t xml:space="preserve"> Pieprasīt, lai pretendents precizētu informāciju par savu piedāvājumu, ja tas nepieciešams piedāvājumu noformējuma pārbaudei, pretendentu atlasei, piedāvājumu atbilstības pārbaudei, kā arī piedāvājumu vērtēšanai un salīdzināšanai.</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8.1.2.</w:t>
      </w:r>
      <w:r w:rsidRPr="00915F29">
        <w:rPr>
          <w:sz w:val="24"/>
          <w:szCs w:val="24"/>
          <w:lang w:val="lv-LV"/>
        </w:rPr>
        <w:t xml:space="preserve"> Lemt par piedāvājuma tālāku izskatīšanu, ja piedāvājums nav noformēts atbilstoši nolikuma 1.9.apakšpunktā minētajām prasībām.</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8.1.3.</w:t>
      </w:r>
      <w:r w:rsidRPr="00915F29">
        <w:rPr>
          <w:sz w:val="24"/>
          <w:szCs w:val="24"/>
          <w:lang w:val="lv-LV"/>
        </w:rPr>
        <w:t xml:space="preserve"> Normatīvajos aktos noteiktajā kārtībā labot pretendentu piedāvājumos pieļautās aritmētiskās kļūdas.</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8.1.4.</w:t>
      </w:r>
      <w:r w:rsidRPr="00915F29">
        <w:rPr>
          <w:sz w:val="24"/>
          <w:szCs w:val="24"/>
          <w:lang w:val="lv-LV"/>
        </w:rPr>
        <w:t xml:space="preserve"> Pieaicināt atzinuma sniegšanai neatkarīgus ekspertus ar padomdevēja tiesībām.</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8.1.5.</w:t>
      </w:r>
      <w:r w:rsidRPr="00915F29">
        <w:rPr>
          <w:sz w:val="24"/>
          <w:szCs w:val="24"/>
          <w:lang w:val="lv-LV"/>
        </w:rPr>
        <w:t xml:space="preserve"> Izvēlēties nākamo visizdevīgāko piedāvājumu, ja kāds no izraudzītajiem pretendentiem atsakās slēgt līgumu ar pasūtītāju.</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t>8.1.6.</w:t>
      </w:r>
      <w:r w:rsidRPr="00915F29">
        <w:rPr>
          <w:sz w:val="24"/>
          <w:szCs w:val="24"/>
          <w:lang w:val="lv-LV"/>
        </w:rPr>
        <w:t xml:space="preserve"> Pieņemt lēmumu slēgt līgumu, pārtraukt vai izbeigt iepirkuma procedūru, neizvēloties nevienu piedāvājumu, atbilstoši Publisko iepirkumu likuma 8.¹panta 6.daļai.</w:t>
      </w:r>
    </w:p>
    <w:p w:rsidR="00596302" w:rsidRPr="00915F29" w:rsidRDefault="00596302" w:rsidP="00596302">
      <w:pPr>
        <w:spacing w:after="120" w:line="360" w:lineRule="auto"/>
        <w:ind w:firstLine="720"/>
        <w:jc w:val="both"/>
        <w:rPr>
          <w:sz w:val="24"/>
          <w:szCs w:val="24"/>
          <w:lang w:val="lv-LV"/>
        </w:rPr>
      </w:pPr>
      <w:r w:rsidRPr="00915F29">
        <w:rPr>
          <w:b/>
          <w:sz w:val="24"/>
          <w:szCs w:val="24"/>
          <w:lang w:val="lv-LV"/>
        </w:rPr>
        <w:lastRenderedPageBreak/>
        <w:t>8.1.7.</w:t>
      </w:r>
      <w:r w:rsidRPr="00915F29">
        <w:rPr>
          <w:sz w:val="24"/>
          <w:szCs w:val="24"/>
          <w:lang w:val="lv-LV"/>
        </w:rPr>
        <w:t xml:space="preserve"> Veikt citas darbības, kas izriet no šā nolikuma un iepirkuma procesu reglamentējošiem normatīvajiem aktiem.</w:t>
      </w:r>
    </w:p>
    <w:p w:rsidR="00596302" w:rsidRPr="00915F29" w:rsidRDefault="00596302" w:rsidP="00596302">
      <w:pPr>
        <w:spacing w:before="120" w:after="120" w:line="360" w:lineRule="auto"/>
        <w:ind w:firstLine="540"/>
        <w:rPr>
          <w:b/>
          <w:sz w:val="24"/>
          <w:szCs w:val="24"/>
          <w:lang w:val="lv-LV"/>
        </w:rPr>
      </w:pPr>
      <w:bookmarkStart w:id="13" w:name="_Toc59334740"/>
      <w:bookmarkStart w:id="14" w:name="_Toc61422150"/>
      <w:r w:rsidRPr="00915F29">
        <w:rPr>
          <w:b/>
          <w:sz w:val="24"/>
          <w:szCs w:val="24"/>
          <w:lang w:val="lv-LV"/>
        </w:rPr>
        <w:t>8.2. Komisijas pienākumi</w:t>
      </w:r>
      <w:bookmarkEnd w:id="13"/>
      <w:bookmarkEnd w:id="14"/>
    </w:p>
    <w:p w:rsidR="00596302" w:rsidRPr="00915F29" w:rsidRDefault="00596302" w:rsidP="00596302">
      <w:pPr>
        <w:spacing w:before="120" w:after="120" w:line="360" w:lineRule="auto"/>
        <w:ind w:firstLine="720"/>
        <w:jc w:val="both"/>
        <w:rPr>
          <w:b/>
          <w:sz w:val="24"/>
          <w:szCs w:val="24"/>
          <w:lang w:val="lv-LV"/>
        </w:rPr>
      </w:pPr>
      <w:r w:rsidRPr="00915F29">
        <w:rPr>
          <w:b/>
          <w:sz w:val="24"/>
          <w:szCs w:val="24"/>
          <w:lang w:val="lv-LV"/>
        </w:rPr>
        <w:t>8.2.1.</w:t>
      </w:r>
      <w:r w:rsidRPr="00915F29">
        <w:rPr>
          <w:sz w:val="24"/>
          <w:szCs w:val="24"/>
          <w:lang w:val="lv-LV"/>
        </w:rPr>
        <w:t xml:space="preserve"> Pēc ieinteresēto personu pieprasījuma normatīvajos aktos noteiktajā kārtībā sniegt informāciju par nolikumu, atbildēt uz pretendentu iesniegtajiem rakstiskajiem jautājumiem ne vēlāk kā trīs darba dienu laikā pēc to saņemšanas.</w:t>
      </w:r>
    </w:p>
    <w:p w:rsidR="00596302" w:rsidRPr="00915F29" w:rsidRDefault="00596302" w:rsidP="00596302">
      <w:pPr>
        <w:spacing w:before="120" w:after="120" w:line="360" w:lineRule="auto"/>
        <w:ind w:firstLine="720"/>
        <w:jc w:val="both"/>
        <w:rPr>
          <w:sz w:val="24"/>
          <w:szCs w:val="24"/>
          <w:lang w:val="lv-LV"/>
        </w:rPr>
      </w:pPr>
      <w:r w:rsidRPr="00915F29">
        <w:rPr>
          <w:b/>
          <w:sz w:val="24"/>
          <w:szCs w:val="24"/>
          <w:lang w:val="lv-LV"/>
        </w:rPr>
        <w:t>8.2.2.</w:t>
      </w:r>
      <w:r w:rsidRPr="00915F29">
        <w:rPr>
          <w:sz w:val="24"/>
          <w:szCs w:val="24"/>
          <w:lang w:val="lv-LV"/>
        </w:rPr>
        <w:t xml:space="preserve"> Nodrošināt </w:t>
      </w:r>
      <w:r w:rsidRPr="00915F29">
        <w:rPr>
          <w:color w:val="000000"/>
          <w:sz w:val="24"/>
          <w:szCs w:val="24"/>
          <w:lang w:val="lv-LV"/>
        </w:rPr>
        <w:t>iepirkuma</w:t>
      </w:r>
      <w:r w:rsidRPr="00915F29">
        <w:rPr>
          <w:sz w:val="24"/>
          <w:szCs w:val="24"/>
          <w:lang w:val="lv-LV"/>
        </w:rPr>
        <w:t xml:space="preserve"> procedūras norisi un dokumentēšanu.</w:t>
      </w:r>
    </w:p>
    <w:p w:rsidR="00596302" w:rsidRPr="00915F29" w:rsidRDefault="00596302" w:rsidP="00596302">
      <w:pPr>
        <w:spacing w:before="120" w:after="120" w:line="360" w:lineRule="auto"/>
        <w:ind w:firstLine="720"/>
        <w:jc w:val="both"/>
        <w:rPr>
          <w:sz w:val="24"/>
          <w:szCs w:val="24"/>
          <w:lang w:val="lv-LV"/>
        </w:rPr>
      </w:pPr>
      <w:r w:rsidRPr="00915F29">
        <w:rPr>
          <w:b/>
          <w:sz w:val="24"/>
          <w:szCs w:val="24"/>
          <w:lang w:val="lv-LV"/>
        </w:rPr>
        <w:t>8.2.3.</w:t>
      </w:r>
      <w:r w:rsidRPr="00915F29">
        <w:rPr>
          <w:sz w:val="24"/>
          <w:szCs w:val="24"/>
          <w:lang w:val="lv-LV"/>
        </w:rPr>
        <w:t xml:space="preserve"> Nodrošināt pretendentu brīvu konkurenci, kā arī vienlīdzīgu un taisnīgu attieksmi pret tiem.</w:t>
      </w:r>
    </w:p>
    <w:p w:rsidR="00596302" w:rsidRPr="00915F29" w:rsidRDefault="00596302" w:rsidP="00596302">
      <w:pPr>
        <w:spacing w:before="120" w:after="120" w:line="360" w:lineRule="auto"/>
        <w:ind w:firstLine="720"/>
        <w:jc w:val="both"/>
        <w:rPr>
          <w:sz w:val="24"/>
          <w:szCs w:val="24"/>
          <w:lang w:val="lv-LV"/>
        </w:rPr>
      </w:pPr>
      <w:r w:rsidRPr="00915F29">
        <w:rPr>
          <w:b/>
          <w:sz w:val="24"/>
          <w:szCs w:val="24"/>
          <w:lang w:val="lv-LV"/>
        </w:rPr>
        <w:t>8.2.4.</w:t>
      </w:r>
      <w:r w:rsidRPr="00915F29">
        <w:rPr>
          <w:sz w:val="24"/>
          <w:szCs w:val="24"/>
          <w:lang w:val="lv-LV"/>
        </w:rPr>
        <w:t xml:space="preserve"> Vērtēt pretendentus un to iesniegtos piedāvājumus, atbilstoši nolikumā izvirzītajām prasībām, un izvēlēties piedāvājumu vai pieņemt lēmumu par </w:t>
      </w:r>
      <w:r w:rsidRPr="00915F29">
        <w:rPr>
          <w:color w:val="000000"/>
          <w:sz w:val="24"/>
          <w:szCs w:val="24"/>
          <w:lang w:val="lv-LV"/>
        </w:rPr>
        <w:t>iepirkuma procedūras</w:t>
      </w:r>
      <w:r w:rsidRPr="00915F29">
        <w:rPr>
          <w:sz w:val="24"/>
          <w:szCs w:val="24"/>
          <w:lang w:val="lv-LV"/>
        </w:rPr>
        <w:t xml:space="preserve"> izbeigšanu un pārtraukšanu, neizvēloties nevienu piedāvājumu.</w:t>
      </w:r>
    </w:p>
    <w:p w:rsidR="00596302" w:rsidRPr="00915F29" w:rsidRDefault="00596302" w:rsidP="00596302">
      <w:pPr>
        <w:spacing w:before="120" w:after="120" w:line="360" w:lineRule="auto"/>
        <w:ind w:firstLine="720"/>
        <w:jc w:val="both"/>
        <w:rPr>
          <w:sz w:val="24"/>
          <w:szCs w:val="24"/>
          <w:lang w:val="lv-LV"/>
        </w:rPr>
      </w:pPr>
      <w:bookmarkStart w:id="15" w:name="_Toc59334741"/>
      <w:bookmarkStart w:id="16" w:name="_Toc61422151"/>
      <w:r w:rsidRPr="00915F29">
        <w:rPr>
          <w:b/>
          <w:sz w:val="24"/>
          <w:szCs w:val="24"/>
          <w:lang w:val="lv-LV"/>
        </w:rPr>
        <w:t>8.2.5.</w:t>
      </w:r>
      <w:r w:rsidRPr="00915F29">
        <w:rPr>
          <w:sz w:val="24"/>
          <w:szCs w:val="24"/>
          <w:lang w:val="lv-LV"/>
        </w:rPr>
        <w:t xml:space="preserve"> Nodrošināt iepirkuma gaitā saņemtās informācijas konfidencialitāti.</w:t>
      </w:r>
    </w:p>
    <w:p w:rsidR="00596302" w:rsidRDefault="00596302" w:rsidP="00596302">
      <w:pPr>
        <w:spacing w:line="360" w:lineRule="auto"/>
        <w:jc w:val="both"/>
        <w:rPr>
          <w:sz w:val="24"/>
          <w:szCs w:val="24"/>
          <w:lang w:val="lv-LV"/>
        </w:rPr>
      </w:pPr>
    </w:p>
    <w:p w:rsidR="00596302" w:rsidRPr="00915F29" w:rsidRDefault="00596302" w:rsidP="00596302">
      <w:pPr>
        <w:spacing w:line="360" w:lineRule="auto"/>
        <w:jc w:val="both"/>
        <w:rPr>
          <w:sz w:val="24"/>
          <w:szCs w:val="24"/>
          <w:lang w:val="lv-LV"/>
        </w:rPr>
      </w:pPr>
    </w:p>
    <w:p w:rsidR="00596302" w:rsidRPr="00A569D6" w:rsidRDefault="00596302" w:rsidP="00596302">
      <w:pPr>
        <w:spacing w:before="120" w:after="120" w:line="360" w:lineRule="auto"/>
        <w:jc w:val="center"/>
        <w:rPr>
          <w:b/>
          <w:sz w:val="28"/>
          <w:szCs w:val="28"/>
          <w:lang w:val="lv-LV"/>
        </w:rPr>
      </w:pPr>
      <w:r w:rsidRPr="00A569D6">
        <w:rPr>
          <w:b/>
          <w:sz w:val="28"/>
          <w:szCs w:val="28"/>
          <w:lang w:val="lv-LV"/>
        </w:rPr>
        <w:t>9. Pretendenta tiesības un pienākumi</w:t>
      </w:r>
      <w:bookmarkEnd w:id="15"/>
      <w:bookmarkEnd w:id="16"/>
    </w:p>
    <w:p w:rsidR="00596302" w:rsidRPr="00915F29" w:rsidRDefault="00596302" w:rsidP="00596302">
      <w:pPr>
        <w:spacing w:after="120" w:line="360" w:lineRule="auto"/>
        <w:ind w:firstLine="540"/>
        <w:rPr>
          <w:b/>
          <w:sz w:val="24"/>
          <w:szCs w:val="24"/>
          <w:lang w:val="lv-LV"/>
        </w:rPr>
      </w:pPr>
      <w:bookmarkStart w:id="17" w:name="_Toc59334742"/>
      <w:bookmarkStart w:id="18" w:name="_Toc61422152"/>
      <w:r w:rsidRPr="00915F29">
        <w:rPr>
          <w:b/>
          <w:sz w:val="24"/>
          <w:szCs w:val="24"/>
          <w:lang w:val="lv-LV"/>
        </w:rPr>
        <w:t>9.1. Pretendenta tiesības</w:t>
      </w:r>
      <w:bookmarkEnd w:id="17"/>
      <w:bookmarkEnd w:id="18"/>
    </w:p>
    <w:p w:rsidR="00596302" w:rsidRPr="00915F29" w:rsidRDefault="00596302" w:rsidP="00596302">
      <w:pPr>
        <w:spacing w:after="120" w:line="360" w:lineRule="auto"/>
        <w:ind w:firstLine="720"/>
        <w:rPr>
          <w:sz w:val="24"/>
          <w:szCs w:val="24"/>
          <w:lang w:val="lv-LV"/>
        </w:rPr>
      </w:pPr>
      <w:r w:rsidRPr="00915F29">
        <w:rPr>
          <w:b/>
          <w:sz w:val="24"/>
          <w:szCs w:val="24"/>
          <w:lang w:val="lv-LV"/>
        </w:rPr>
        <w:t>9.1.1.</w:t>
      </w:r>
      <w:r w:rsidRPr="00915F29">
        <w:rPr>
          <w:sz w:val="24"/>
          <w:szCs w:val="24"/>
          <w:lang w:val="lv-LV"/>
        </w:rPr>
        <w:t xml:space="preserve"> Pirms piedāvājumu iesniegšanas termiņa beigām grozīt vai atsaukt savu piedāvājumu, attiecīgi noformējot ar norādi „Grozījumi”.</w:t>
      </w:r>
    </w:p>
    <w:p w:rsidR="00596302" w:rsidRPr="00915F29" w:rsidRDefault="00596302" w:rsidP="00596302">
      <w:pPr>
        <w:spacing w:after="120" w:line="360" w:lineRule="auto"/>
        <w:ind w:firstLine="720"/>
        <w:rPr>
          <w:b/>
          <w:sz w:val="24"/>
          <w:szCs w:val="24"/>
          <w:lang w:val="lv-LV"/>
        </w:rPr>
      </w:pPr>
      <w:r w:rsidRPr="00915F29">
        <w:rPr>
          <w:b/>
          <w:sz w:val="24"/>
          <w:szCs w:val="24"/>
          <w:lang w:val="lv-LV"/>
        </w:rPr>
        <w:t>9.1.2. Rakstiski pieprasīt papildu informāciju par iepirkuma nolikumu.</w:t>
      </w:r>
    </w:p>
    <w:p w:rsidR="00596302" w:rsidRPr="00915F29" w:rsidRDefault="00596302" w:rsidP="00596302">
      <w:pPr>
        <w:spacing w:after="120" w:line="360" w:lineRule="auto"/>
        <w:ind w:firstLine="540"/>
        <w:rPr>
          <w:b/>
          <w:sz w:val="24"/>
          <w:szCs w:val="24"/>
          <w:lang w:val="lv-LV"/>
        </w:rPr>
      </w:pPr>
      <w:bookmarkStart w:id="19" w:name="_Toc59334743"/>
      <w:bookmarkStart w:id="20" w:name="_Toc61422153"/>
      <w:r w:rsidRPr="00915F29">
        <w:rPr>
          <w:b/>
          <w:sz w:val="24"/>
          <w:szCs w:val="24"/>
          <w:lang w:val="lv-LV"/>
        </w:rPr>
        <w:t>9.2. Pretendenta pienākumi</w:t>
      </w:r>
      <w:bookmarkEnd w:id="19"/>
      <w:bookmarkEnd w:id="20"/>
    </w:p>
    <w:p w:rsidR="00596302" w:rsidRPr="00915F29" w:rsidRDefault="00596302" w:rsidP="00596302">
      <w:pPr>
        <w:spacing w:after="120" w:line="360" w:lineRule="auto"/>
        <w:ind w:firstLine="720"/>
        <w:rPr>
          <w:sz w:val="24"/>
          <w:szCs w:val="24"/>
          <w:lang w:val="lv-LV"/>
        </w:rPr>
      </w:pPr>
      <w:r w:rsidRPr="00915F29">
        <w:rPr>
          <w:b/>
          <w:sz w:val="24"/>
          <w:szCs w:val="24"/>
          <w:lang w:val="lv-LV"/>
        </w:rPr>
        <w:t>9.2.1.</w:t>
      </w:r>
      <w:r w:rsidRPr="00915F29">
        <w:rPr>
          <w:sz w:val="24"/>
          <w:szCs w:val="24"/>
          <w:lang w:val="lv-LV"/>
        </w:rPr>
        <w:t xml:space="preserve"> Iesniegt piedāvājumus atbilstoši nolikuma prasībām.</w:t>
      </w:r>
    </w:p>
    <w:p w:rsidR="00596302" w:rsidRPr="00915F29" w:rsidRDefault="00596302" w:rsidP="00596302">
      <w:pPr>
        <w:spacing w:after="120" w:line="360" w:lineRule="auto"/>
        <w:ind w:firstLine="720"/>
        <w:rPr>
          <w:sz w:val="24"/>
          <w:szCs w:val="24"/>
          <w:lang w:val="lv-LV"/>
        </w:rPr>
      </w:pPr>
      <w:r w:rsidRPr="00915F29">
        <w:rPr>
          <w:b/>
          <w:sz w:val="24"/>
          <w:szCs w:val="24"/>
          <w:lang w:val="lv-LV"/>
        </w:rPr>
        <w:t>9.2.2.</w:t>
      </w:r>
      <w:r w:rsidRPr="00915F29">
        <w:rPr>
          <w:sz w:val="24"/>
          <w:szCs w:val="24"/>
          <w:lang w:val="lv-LV"/>
        </w:rPr>
        <w:t xml:space="preserve"> Sniegt patiesu informāciju.</w:t>
      </w:r>
    </w:p>
    <w:p w:rsidR="00596302" w:rsidRPr="00915F29" w:rsidRDefault="00596302" w:rsidP="00596302">
      <w:pPr>
        <w:spacing w:after="120" w:line="360" w:lineRule="auto"/>
        <w:ind w:firstLine="720"/>
        <w:rPr>
          <w:sz w:val="24"/>
          <w:szCs w:val="24"/>
          <w:lang w:val="lv-LV"/>
        </w:rPr>
      </w:pPr>
      <w:r w:rsidRPr="00915F29">
        <w:rPr>
          <w:b/>
          <w:sz w:val="24"/>
          <w:szCs w:val="24"/>
          <w:lang w:val="lv-LV"/>
        </w:rPr>
        <w:t>9.2.3.</w:t>
      </w:r>
      <w:r w:rsidRPr="00915F29">
        <w:rPr>
          <w:sz w:val="24"/>
          <w:szCs w:val="24"/>
          <w:lang w:val="lv-LV"/>
        </w:rPr>
        <w:t xml:space="preserve"> Sniegt atbildes uz komisijas pieprasījumiem par papildu informāciju, kas nepieciešama piedāvājumu noformējuma pārbaudei, pretendentu atlasei, piedāvājumu atbilstības pārbaudei, salīdzināšanai un vērtēšanai.</w:t>
      </w:r>
    </w:p>
    <w:p w:rsidR="00596302" w:rsidRPr="00915F29" w:rsidRDefault="00596302" w:rsidP="00596302">
      <w:pPr>
        <w:spacing w:after="120" w:line="360" w:lineRule="auto"/>
        <w:ind w:firstLine="720"/>
        <w:rPr>
          <w:sz w:val="24"/>
          <w:szCs w:val="24"/>
          <w:lang w:val="lv-LV"/>
        </w:rPr>
      </w:pPr>
      <w:r w:rsidRPr="00915F29">
        <w:rPr>
          <w:b/>
          <w:sz w:val="24"/>
          <w:szCs w:val="24"/>
          <w:lang w:val="lv-LV"/>
        </w:rPr>
        <w:t>9.2.4.</w:t>
      </w:r>
      <w:r w:rsidRPr="00915F29">
        <w:rPr>
          <w:sz w:val="24"/>
          <w:szCs w:val="24"/>
          <w:lang w:val="lv-LV"/>
        </w:rPr>
        <w:t xml:space="preserve"> Segt visas ar piedāvājumu sagatavošanu un iesniegšanu saistītās izmaksas.</w:t>
      </w:r>
    </w:p>
    <w:p w:rsidR="00596302" w:rsidRPr="00915F29" w:rsidRDefault="00596302" w:rsidP="00596302">
      <w:pPr>
        <w:spacing w:before="120" w:after="120" w:line="360" w:lineRule="auto"/>
        <w:jc w:val="center"/>
        <w:rPr>
          <w:b/>
          <w:sz w:val="24"/>
          <w:szCs w:val="24"/>
          <w:lang w:val="lv-LV"/>
        </w:rPr>
      </w:pPr>
      <w:r>
        <w:rPr>
          <w:b/>
          <w:sz w:val="24"/>
          <w:szCs w:val="24"/>
          <w:lang w:val="lv-LV"/>
        </w:rPr>
        <w:br w:type="page"/>
      </w:r>
    </w:p>
    <w:p w:rsidR="00596302" w:rsidRPr="00A569D6" w:rsidRDefault="00596302" w:rsidP="00596302">
      <w:pPr>
        <w:spacing w:before="120" w:after="120" w:line="360" w:lineRule="auto"/>
        <w:jc w:val="center"/>
        <w:rPr>
          <w:b/>
          <w:sz w:val="28"/>
          <w:szCs w:val="28"/>
          <w:lang w:val="lv-LV"/>
        </w:rPr>
      </w:pPr>
      <w:r w:rsidRPr="00A569D6">
        <w:rPr>
          <w:b/>
          <w:sz w:val="28"/>
          <w:szCs w:val="28"/>
          <w:lang w:val="lv-LV"/>
        </w:rPr>
        <w:lastRenderedPageBreak/>
        <w:t>10. Pielikumi</w:t>
      </w:r>
    </w:p>
    <w:p w:rsidR="00596302" w:rsidRPr="00915F29" w:rsidRDefault="00596302" w:rsidP="00596302">
      <w:pPr>
        <w:spacing w:line="360" w:lineRule="auto"/>
        <w:ind w:firstLine="540"/>
        <w:jc w:val="both"/>
        <w:rPr>
          <w:sz w:val="24"/>
          <w:szCs w:val="24"/>
          <w:lang w:val="lv-LV"/>
        </w:rPr>
      </w:pPr>
      <w:r w:rsidRPr="00915F29">
        <w:rPr>
          <w:b/>
          <w:sz w:val="24"/>
          <w:szCs w:val="24"/>
          <w:lang w:val="lv-LV"/>
        </w:rPr>
        <w:t xml:space="preserve"> 10.1.</w:t>
      </w:r>
      <w:r w:rsidRPr="00915F29">
        <w:rPr>
          <w:sz w:val="24"/>
          <w:szCs w:val="24"/>
          <w:lang w:val="lv-LV"/>
        </w:rPr>
        <w:t xml:space="preserve"> Nolikums izstrādāts uz </w:t>
      </w:r>
      <w:r w:rsidRPr="00915F29">
        <w:rPr>
          <w:color w:val="000000"/>
          <w:sz w:val="24"/>
          <w:szCs w:val="24"/>
          <w:lang w:val="lv-LV"/>
        </w:rPr>
        <w:t>10 lappusēm.</w:t>
      </w:r>
      <w:r w:rsidRPr="00915F29">
        <w:rPr>
          <w:sz w:val="24"/>
          <w:szCs w:val="24"/>
          <w:lang w:val="lv-LV"/>
        </w:rPr>
        <w:t xml:space="preserve"> Visi pielikumi ir šā nolikuma neatņemamas sastāvdaļas. Nolikumam pievienoti šādi pielikumi:</w:t>
      </w:r>
    </w:p>
    <w:p w:rsidR="00596302" w:rsidRPr="00915F29" w:rsidRDefault="00596302" w:rsidP="00596302">
      <w:pPr>
        <w:spacing w:line="360" w:lineRule="auto"/>
        <w:ind w:left="539" w:hanging="539"/>
        <w:jc w:val="both"/>
        <w:rPr>
          <w:sz w:val="24"/>
          <w:szCs w:val="24"/>
          <w:lang w:val="lv-LV"/>
        </w:rPr>
      </w:pPr>
    </w:p>
    <w:p w:rsidR="00596302" w:rsidRPr="00915F29" w:rsidRDefault="00596302" w:rsidP="00596302">
      <w:pPr>
        <w:numPr>
          <w:ilvl w:val="0"/>
          <w:numId w:val="43"/>
        </w:numPr>
        <w:tabs>
          <w:tab w:val="clear" w:pos="900"/>
          <w:tab w:val="num" w:pos="720"/>
        </w:tabs>
        <w:spacing w:line="360" w:lineRule="auto"/>
        <w:jc w:val="both"/>
        <w:rPr>
          <w:sz w:val="24"/>
          <w:szCs w:val="24"/>
          <w:lang w:val="lv-LV"/>
        </w:rPr>
      </w:pPr>
      <w:r w:rsidRPr="00915F29">
        <w:rPr>
          <w:sz w:val="24"/>
          <w:szCs w:val="24"/>
          <w:lang w:val="lv-LV"/>
        </w:rPr>
        <w:t xml:space="preserve"> pielikums – Tehniskā specifikācija;</w:t>
      </w:r>
    </w:p>
    <w:p w:rsidR="00596302" w:rsidRPr="00915F29" w:rsidRDefault="00596302" w:rsidP="00596302">
      <w:pPr>
        <w:numPr>
          <w:ilvl w:val="0"/>
          <w:numId w:val="43"/>
        </w:numPr>
        <w:tabs>
          <w:tab w:val="clear" w:pos="900"/>
          <w:tab w:val="num" w:pos="720"/>
        </w:tabs>
        <w:spacing w:line="360" w:lineRule="auto"/>
        <w:jc w:val="both"/>
        <w:rPr>
          <w:color w:val="000000"/>
          <w:sz w:val="24"/>
          <w:szCs w:val="24"/>
          <w:lang w:val="lv-LV"/>
        </w:rPr>
      </w:pPr>
      <w:r w:rsidRPr="00915F29">
        <w:rPr>
          <w:color w:val="000000"/>
          <w:sz w:val="24"/>
          <w:szCs w:val="24"/>
          <w:lang w:val="lv-LV"/>
        </w:rPr>
        <w:t xml:space="preserve"> pielikums - Minimālās vizuālās kvalitātes prasības augļiem un dārzeņiem;</w:t>
      </w:r>
    </w:p>
    <w:p w:rsidR="00596302" w:rsidRPr="00915F29" w:rsidRDefault="00596302" w:rsidP="00596302">
      <w:pPr>
        <w:numPr>
          <w:ilvl w:val="0"/>
          <w:numId w:val="43"/>
        </w:numPr>
        <w:tabs>
          <w:tab w:val="clear" w:pos="900"/>
          <w:tab w:val="num" w:pos="720"/>
        </w:tabs>
        <w:spacing w:line="360" w:lineRule="auto"/>
        <w:jc w:val="both"/>
        <w:rPr>
          <w:color w:val="000000"/>
          <w:sz w:val="24"/>
          <w:szCs w:val="24"/>
          <w:lang w:val="lv-LV"/>
        </w:rPr>
      </w:pPr>
      <w:r w:rsidRPr="00915F29">
        <w:rPr>
          <w:sz w:val="24"/>
          <w:szCs w:val="24"/>
          <w:lang w:val="lv-LV"/>
        </w:rPr>
        <w:t xml:space="preserve"> pielikums – Pieteikuma veidlapa;</w:t>
      </w:r>
    </w:p>
    <w:p w:rsidR="00596302" w:rsidRPr="00915F29" w:rsidRDefault="00596302" w:rsidP="00596302">
      <w:pPr>
        <w:numPr>
          <w:ilvl w:val="0"/>
          <w:numId w:val="43"/>
        </w:numPr>
        <w:tabs>
          <w:tab w:val="clear" w:pos="900"/>
          <w:tab w:val="num" w:pos="720"/>
        </w:tabs>
        <w:spacing w:line="360" w:lineRule="auto"/>
        <w:jc w:val="both"/>
        <w:rPr>
          <w:color w:val="000000"/>
          <w:sz w:val="24"/>
          <w:szCs w:val="24"/>
          <w:lang w:val="lv-LV"/>
        </w:rPr>
      </w:pPr>
      <w:r w:rsidRPr="00915F29">
        <w:rPr>
          <w:sz w:val="24"/>
          <w:szCs w:val="24"/>
          <w:lang w:val="lv-LV"/>
        </w:rPr>
        <w:t xml:space="preserve"> pielikums – Tehniskā un finanšu piedāvājuma veidlapa;</w:t>
      </w:r>
    </w:p>
    <w:p w:rsidR="00596302" w:rsidRPr="00915F29" w:rsidRDefault="00596302" w:rsidP="00596302">
      <w:pPr>
        <w:numPr>
          <w:ilvl w:val="0"/>
          <w:numId w:val="43"/>
        </w:numPr>
        <w:tabs>
          <w:tab w:val="clear" w:pos="900"/>
          <w:tab w:val="num" w:pos="720"/>
        </w:tabs>
        <w:spacing w:line="360" w:lineRule="auto"/>
        <w:jc w:val="both"/>
        <w:rPr>
          <w:color w:val="000000"/>
          <w:sz w:val="24"/>
          <w:szCs w:val="24"/>
          <w:lang w:val="lv-LV"/>
        </w:rPr>
      </w:pPr>
      <w:r w:rsidRPr="00915F29">
        <w:rPr>
          <w:sz w:val="24"/>
          <w:szCs w:val="24"/>
          <w:lang w:val="lv-LV"/>
        </w:rPr>
        <w:t xml:space="preserve"> pielikums – Papildus nosacījumi;</w:t>
      </w:r>
    </w:p>
    <w:p w:rsidR="00596302" w:rsidRPr="00915F29" w:rsidRDefault="00596302" w:rsidP="00596302">
      <w:pPr>
        <w:numPr>
          <w:ilvl w:val="0"/>
          <w:numId w:val="43"/>
        </w:numPr>
        <w:tabs>
          <w:tab w:val="clear" w:pos="900"/>
          <w:tab w:val="num" w:pos="720"/>
        </w:tabs>
        <w:spacing w:line="360" w:lineRule="auto"/>
        <w:jc w:val="both"/>
        <w:rPr>
          <w:color w:val="000000"/>
          <w:sz w:val="24"/>
          <w:szCs w:val="24"/>
          <w:lang w:val="lv-LV"/>
        </w:rPr>
      </w:pPr>
      <w:r w:rsidRPr="00915F29">
        <w:rPr>
          <w:sz w:val="24"/>
          <w:szCs w:val="24"/>
          <w:lang w:val="lv-LV"/>
        </w:rPr>
        <w:t xml:space="preserve"> pielikums – Piegādes līguma projekts.</w:t>
      </w:r>
    </w:p>
    <w:p w:rsidR="00596302" w:rsidRPr="00915F29" w:rsidRDefault="00596302" w:rsidP="00596302">
      <w:pPr>
        <w:spacing w:line="360" w:lineRule="auto"/>
        <w:jc w:val="both"/>
        <w:rPr>
          <w:sz w:val="24"/>
          <w:szCs w:val="24"/>
          <w:lang w:val="lv-LV"/>
        </w:rPr>
      </w:pPr>
    </w:p>
    <w:p w:rsidR="00596302" w:rsidRDefault="00596302" w:rsidP="00596302">
      <w:pPr>
        <w:rPr>
          <w:sz w:val="24"/>
          <w:szCs w:val="24"/>
          <w:lang w:val="lv-LV"/>
        </w:rPr>
      </w:pPr>
    </w:p>
    <w:p w:rsidR="00596302" w:rsidRPr="00915F29" w:rsidRDefault="00596302" w:rsidP="00596302">
      <w:pPr>
        <w:rPr>
          <w:sz w:val="24"/>
          <w:szCs w:val="24"/>
          <w:lang w:val="lv-LV"/>
        </w:rPr>
      </w:pPr>
    </w:p>
    <w:p w:rsidR="00596302" w:rsidRPr="00915F29" w:rsidRDefault="00596302" w:rsidP="00596302">
      <w:pPr>
        <w:rPr>
          <w:sz w:val="24"/>
          <w:szCs w:val="24"/>
          <w:lang w:val="lv-LV"/>
        </w:rPr>
      </w:pPr>
    </w:p>
    <w:p w:rsidR="00596302" w:rsidRPr="00915F29" w:rsidRDefault="00596302" w:rsidP="00596302">
      <w:pPr>
        <w:rPr>
          <w:sz w:val="24"/>
          <w:szCs w:val="24"/>
          <w:lang w:val="lv-LV"/>
        </w:rPr>
      </w:pPr>
      <w:r w:rsidRPr="00915F29">
        <w:rPr>
          <w:sz w:val="24"/>
          <w:szCs w:val="24"/>
          <w:lang w:val="lv-LV"/>
        </w:rPr>
        <w:t>Daugavpils Vienības pamatskolas</w:t>
      </w:r>
      <w:r w:rsidRPr="00915F29">
        <w:rPr>
          <w:sz w:val="24"/>
          <w:szCs w:val="24"/>
          <w:lang w:val="lv-LV"/>
        </w:rPr>
        <w:tab/>
      </w:r>
      <w:r w:rsidRPr="00915F29">
        <w:rPr>
          <w:sz w:val="24"/>
          <w:szCs w:val="24"/>
          <w:lang w:val="lv-LV"/>
        </w:rPr>
        <w:tab/>
      </w:r>
      <w:r w:rsidRPr="00915F29">
        <w:rPr>
          <w:sz w:val="24"/>
          <w:szCs w:val="24"/>
          <w:lang w:val="lv-LV"/>
        </w:rPr>
        <w:tab/>
      </w:r>
      <w:r w:rsidRPr="00915F29">
        <w:rPr>
          <w:sz w:val="24"/>
          <w:szCs w:val="24"/>
          <w:lang w:val="lv-LV"/>
        </w:rPr>
        <w:tab/>
      </w:r>
      <w:r w:rsidRPr="00915F29">
        <w:rPr>
          <w:sz w:val="24"/>
          <w:szCs w:val="24"/>
          <w:lang w:val="lv-LV"/>
        </w:rPr>
        <w:tab/>
      </w:r>
      <w:r w:rsidRPr="00915F29">
        <w:rPr>
          <w:sz w:val="24"/>
          <w:szCs w:val="24"/>
          <w:lang w:val="lv-LV"/>
        </w:rPr>
        <w:tab/>
        <w:t>E. ZDANOVSKA</w:t>
      </w:r>
    </w:p>
    <w:p w:rsidR="00596302" w:rsidRPr="00915F29" w:rsidRDefault="00596302" w:rsidP="00596302">
      <w:pPr>
        <w:rPr>
          <w:sz w:val="24"/>
          <w:szCs w:val="24"/>
          <w:lang w:val="lv-LV"/>
        </w:rPr>
      </w:pPr>
      <w:r w:rsidRPr="00915F29">
        <w:rPr>
          <w:sz w:val="24"/>
          <w:szCs w:val="24"/>
          <w:lang w:val="lv-LV"/>
        </w:rPr>
        <w:t>direktore</w:t>
      </w:r>
    </w:p>
    <w:p w:rsidR="00596302" w:rsidRPr="00915F29" w:rsidRDefault="00596302" w:rsidP="00596302">
      <w:pPr>
        <w:rPr>
          <w:sz w:val="24"/>
          <w:szCs w:val="24"/>
          <w:lang w:val="lv-LV"/>
        </w:rPr>
      </w:pPr>
    </w:p>
    <w:p w:rsidR="00596302" w:rsidRPr="00915F29" w:rsidRDefault="00596302" w:rsidP="00596302">
      <w:pPr>
        <w:rPr>
          <w:sz w:val="24"/>
          <w:szCs w:val="24"/>
          <w:lang w:val="lv-LV"/>
        </w:rPr>
      </w:pPr>
    </w:p>
    <w:p w:rsidR="00596302" w:rsidRPr="00915F29" w:rsidRDefault="00596302" w:rsidP="00596302">
      <w:pPr>
        <w:rPr>
          <w:sz w:val="24"/>
          <w:szCs w:val="24"/>
          <w:lang w:val="lv-LV"/>
        </w:rPr>
      </w:pPr>
    </w:p>
    <w:p w:rsidR="00596302" w:rsidRPr="00915F29" w:rsidRDefault="00596302" w:rsidP="00596302">
      <w:pPr>
        <w:rPr>
          <w:sz w:val="16"/>
          <w:szCs w:val="16"/>
          <w:lang w:val="lv-LV"/>
        </w:rPr>
      </w:pPr>
    </w:p>
    <w:p w:rsidR="00596302" w:rsidRPr="00915F29" w:rsidRDefault="00596302" w:rsidP="00596302">
      <w:pPr>
        <w:rPr>
          <w:sz w:val="16"/>
          <w:szCs w:val="16"/>
          <w:lang w:val="lv-LV"/>
        </w:rPr>
      </w:pPr>
    </w:p>
    <w:p w:rsidR="00596302" w:rsidRPr="00915F29" w:rsidRDefault="00596302" w:rsidP="00596302">
      <w:pPr>
        <w:rPr>
          <w:sz w:val="16"/>
          <w:szCs w:val="16"/>
          <w:lang w:val="lv-LV"/>
        </w:rPr>
      </w:pPr>
    </w:p>
    <w:p w:rsidR="00596302" w:rsidRPr="00915F29" w:rsidRDefault="00596302" w:rsidP="00596302">
      <w:pPr>
        <w:rPr>
          <w:sz w:val="16"/>
          <w:szCs w:val="16"/>
          <w:lang w:val="lv-LV"/>
        </w:rPr>
      </w:pPr>
    </w:p>
    <w:p w:rsidR="00596302" w:rsidRPr="00915F29" w:rsidRDefault="00596302" w:rsidP="00596302">
      <w:pPr>
        <w:rPr>
          <w:sz w:val="16"/>
          <w:szCs w:val="16"/>
          <w:lang w:val="lv-LV"/>
        </w:rPr>
      </w:pPr>
    </w:p>
    <w:p w:rsidR="00596302" w:rsidRPr="00B04440" w:rsidRDefault="00596302" w:rsidP="00596302">
      <w:pPr>
        <w:jc w:val="both"/>
        <w:rPr>
          <w:sz w:val="18"/>
          <w:szCs w:val="18"/>
          <w:lang w:val="lv-LV"/>
        </w:rPr>
      </w:pPr>
      <w:r>
        <w:rPr>
          <w:sz w:val="18"/>
          <w:szCs w:val="18"/>
          <w:lang w:val="lv-LV"/>
        </w:rPr>
        <w:t>Sidorenko</w:t>
      </w:r>
      <w:r w:rsidRPr="00B04440">
        <w:rPr>
          <w:sz w:val="18"/>
          <w:szCs w:val="18"/>
          <w:lang w:val="lv-LV"/>
        </w:rPr>
        <w:t xml:space="preserve"> 6-5420449, 28445560</w:t>
      </w:r>
    </w:p>
    <w:p w:rsidR="00596302" w:rsidRDefault="00F03A84" w:rsidP="00596302">
      <w:pPr>
        <w:jc w:val="both"/>
        <w:rPr>
          <w:sz w:val="18"/>
          <w:szCs w:val="18"/>
          <w:u w:val="single"/>
          <w:lang w:val="lv-LV"/>
        </w:rPr>
      </w:pPr>
      <w:hyperlink r:id="rId12" w:history="1">
        <w:r w:rsidR="00596302" w:rsidRPr="00EA285F">
          <w:rPr>
            <w:rStyle w:val="Hipersaite"/>
            <w:sz w:val="18"/>
            <w:szCs w:val="18"/>
            <w:lang w:val="lv-LV"/>
          </w:rPr>
          <w:t>dvpsk@inbox.lv</w:t>
        </w:r>
      </w:hyperlink>
    </w:p>
    <w:p w:rsidR="00596302" w:rsidRPr="00915F29" w:rsidRDefault="00596302" w:rsidP="00596302">
      <w:pPr>
        <w:spacing w:line="360" w:lineRule="auto"/>
        <w:jc w:val="right"/>
        <w:rPr>
          <w:sz w:val="24"/>
          <w:szCs w:val="24"/>
          <w:lang w:val="lv-LV"/>
        </w:rPr>
      </w:pPr>
      <w:r>
        <w:rPr>
          <w:i/>
          <w:sz w:val="24"/>
          <w:szCs w:val="24"/>
          <w:lang w:val="lv-LV"/>
        </w:rPr>
        <w:br w:type="page"/>
      </w:r>
      <w:r w:rsidRPr="00915F29">
        <w:rPr>
          <w:sz w:val="24"/>
          <w:szCs w:val="24"/>
          <w:lang w:val="lv-LV"/>
        </w:rPr>
        <w:lastRenderedPageBreak/>
        <w:t>Pielikums Nr.1</w:t>
      </w:r>
    </w:p>
    <w:p w:rsidR="00596302" w:rsidRPr="00915F29" w:rsidRDefault="00596302" w:rsidP="00596302">
      <w:pPr>
        <w:ind w:firstLine="5103"/>
        <w:jc w:val="right"/>
        <w:rPr>
          <w:b/>
          <w:sz w:val="24"/>
          <w:szCs w:val="24"/>
          <w:lang w:val="lv-LV"/>
        </w:rPr>
      </w:pPr>
      <w:r w:rsidRPr="00915F29">
        <w:rPr>
          <w:sz w:val="24"/>
          <w:szCs w:val="24"/>
          <w:lang w:val="lv-LV"/>
        </w:rPr>
        <w:t>Iepirkuma nolikumam</w:t>
      </w:r>
    </w:p>
    <w:p w:rsidR="00596302" w:rsidRPr="00915F29" w:rsidRDefault="00596302" w:rsidP="00596302">
      <w:pPr>
        <w:ind w:left="4111" w:hanging="1843"/>
        <w:jc w:val="right"/>
        <w:rPr>
          <w:sz w:val="24"/>
          <w:szCs w:val="24"/>
          <w:lang w:val="lv-LV"/>
        </w:rPr>
      </w:pPr>
      <w:r w:rsidRPr="00915F29">
        <w:rPr>
          <w:sz w:val="24"/>
          <w:szCs w:val="24"/>
          <w:lang w:val="lv-LV"/>
        </w:rPr>
        <w:t xml:space="preserve">„Pārtikas produktu piegāde </w:t>
      </w:r>
    </w:p>
    <w:p w:rsidR="00596302" w:rsidRDefault="00596302" w:rsidP="00596302">
      <w:pPr>
        <w:ind w:left="4111" w:hanging="1843"/>
        <w:jc w:val="right"/>
        <w:rPr>
          <w:sz w:val="24"/>
          <w:szCs w:val="24"/>
          <w:lang w:val="lv-LV"/>
        </w:rPr>
      </w:pPr>
      <w:r w:rsidRPr="00915F29">
        <w:rPr>
          <w:sz w:val="24"/>
          <w:szCs w:val="24"/>
          <w:lang w:val="lv-LV"/>
        </w:rPr>
        <w:t>Daugavpils Vienības pamatskolai”</w:t>
      </w:r>
    </w:p>
    <w:p w:rsidR="00596302" w:rsidRPr="00915F29" w:rsidRDefault="00596302" w:rsidP="00596302">
      <w:pPr>
        <w:ind w:left="4111" w:hanging="1843"/>
        <w:jc w:val="right"/>
        <w:rPr>
          <w:sz w:val="24"/>
          <w:szCs w:val="24"/>
          <w:lang w:val="lv-LV"/>
        </w:rPr>
      </w:pPr>
    </w:p>
    <w:p w:rsidR="00596302" w:rsidRPr="00577943" w:rsidRDefault="00596302" w:rsidP="00596302">
      <w:pPr>
        <w:jc w:val="center"/>
        <w:rPr>
          <w:b/>
          <w:sz w:val="24"/>
          <w:szCs w:val="24"/>
        </w:rPr>
      </w:pPr>
      <w:r w:rsidRPr="00577943">
        <w:rPr>
          <w:b/>
          <w:sz w:val="24"/>
          <w:szCs w:val="24"/>
        </w:rPr>
        <w:t>TEHNISKĀ SPECIFIKĀCIJA</w:t>
      </w:r>
    </w:p>
    <w:p w:rsidR="00596302" w:rsidRPr="00577943" w:rsidRDefault="00596302" w:rsidP="00596302">
      <w:pPr>
        <w:jc w:val="center"/>
        <w:rPr>
          <w:b/>
          <w:sz w:val="24"/>
          <w:szCs w:val="24"/>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690"/>
        <w:gridCol w:w="40"/>
        <w:gridCol w:w="2329"/>
        <w:gridCol w:w="7"/>
        <w:gridCol w:w="75"/>
        <w:gridCol w:w="4597"/>
        <w:gridCol w:w="670"/>
        <w:gridCol w:w="57"/>
        <w:gridCol w:w="796"/>
      </w:tblGrid>
      <w:tr w:rsidR="00596302" w:rsidRPr="00577943" w:rsidTr="00177AF1">
        <w:tc>
          <w:tcPr>
            <w:tcW w:w="81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
                <w:bCs/>
                <w:sz w:val="24"/>
                <w:szCs w:val="24"/>
              </w:rPr>
            </w:pPr>
            <w:r w:rsidRPr="00577943">
              <w:rPr>
                <w:b/>
                <w:bCs/>
                <w:sz w:val="24"/>
                <w:szCs w:val="24"/>
              </w:rPr>
              <w:t>Daļas</w:t>
            </w:r>
          </w:p>
          <w:p w:rsidR="00596302" w:rsidRPr="00577943" w:rsidRDefault="00596302" w:rsidP="00177AF1">
            <w:pPr>
              <w:jc w:val="center"/>
              <w:rPr>
                <w:b/>
                <w:bCs/>
                <w:sz w:val="24"/>
                <w:szCs w:val="24"/>
              </w:rPr>
            </w:pPr>
            <w:r w:rsidRPr="00577943">
              <w:rPr>
                <w:b/>
                <w:bCs/>
                <w:sz w:val="24"/>
                <w:szCs w:val="24"/>
              </w:rPr>
              <w:t>Nr.</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
                <w:bCs/>
                <w:sz w:val="24"/>
                <w:szCs w:val="24"/>
              </w:rPr>
            </w:pPr>
            <w:r w:rsidRPr="00577943">
              <w:rPr>
                <w:b/>
                <w:bCs/>
                <w:sz w:val="24"/>
                <w:szCs w:val="24"/>
              </w:rPr>
              <w:t>Lotes Nr.</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
                <w:bCs/>
                <w:sz w:val="24"/>
                <w:szCs w:val="24"/>
              </w:rPr>
            </w:pPr>
            <w:r w:rsidRPr="00577943">
              <w:rPr>
                <w:b/>
                <w:bCs/>
                <w:sz w:val="24"/>
                <w:szCs w:val="24"/>
              </w:rPr>
              <w:t>Nosaukums</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
                <w:bCs/>
                <w:sz w:val="24"/>
                <w:szCs w:val="24"/>
              </w:rPr>
            </w:pPr>
            <w:r w:rsidRPr="00577943">
              <w:rPr>
                <w:b/>
                <w:bCs/>
                <w:sz w:val="24"/>
                <w:szCs w:val="24"/>
              </w:rPr>
              <w:t>Tehniskā specifikācija</w:t>
            </w:r>
          </w:p>
        </w:tc>
        <w:tc>
          <w:tcPr>
            <w:tcW w:w="670"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
                <w:bCs/>
                <w:sz w:val="24"/>
                <w:szCs w:val="24"/>
              </w:rPr>
            </w:pPr>
            <w:r w:rsidRPr="00577943">
              <w:rPr>
                <w:b/>
                <w:bCs/>
                <w:sz w:val="24"/>
                <w:szCs w:val="24"/>
              </w:rPr>
              <w:t>Mērv.</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
                <w:bCs/>
                <w:sz w:val="24"/>
                <w:szCs w:val="24"/>
              </w:rPr>
            </w:pPr>
            <w:r w:rsidRPr="00577943">
              <w:rPr>
                <w:b/>
                <w:bCs/>
                <w:sz w:val="24"/>
                <w:szCs w:val="24"/>
              </w:rPr>
              <w:t>Max</w:t>
            </w:r>
          </w:p>
          <w:p w:rsidR="00596302" w:rsidRPr="00577943" w:rsidRDefault="00596302" w:rsidP="00177AF1">
            <w:pPr>
              <w:jc w:val="center"/>
              <w:rPr>
                <w:b/>
                <w:bCs/>
                <w:sz w:val="24"/>
                <w:szCs w:val="24"/>
              </w:rPr>
            </w:pPr>
            <w:r w:rsidRPr="00577943">
              <w:rPr>
                <w:b/>
                <w:bCs/>
                <w:sz w:val="24"/>
                <w:szCs w:val="24"/>
              </w:rPr>
              <w:t>daudz. 12 mēnešos</w:t>
            </w:r>
          </w:p>
        </w:tc>
      </w:tr>
      <w:tr w:rsidR="00596302" w:rsidRPr="00577943" w:rsidTr="00177AF1">
        <w:tc>
          <w:tcPr>
            <w:tcW w:w="81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Cs/>
                <w:sz w:val="24"/>
                <w:szCs w:val="24"/>
              </w:rPr>
            </w:pPr>
            <w:r w:rsidRPr="00577943">
              <w:rPr>
                <w:bCs/>
                <w:sz w:val="24"/>
                <w:szCs w:val="24"/>
              </w:rPr>
              <w:t>1</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Cs/>
                <w:sz w:val="24"/>
                <w:szCs w:val="24"/>
              </w:rPr>
            </w:pPr>
            <w:r w:rsidRPr="00577943">
              <w:rPr>
                <w:bCs/>
                <w:sz w:val="24"/>
                <w:szCs w:val="24"/>
              </w:rPr>
              <w:t>2</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Cs/>
                <w:sz w:val="24"/>
                <w:szCs w:val="24"/>
              </w:rPr>
            </w:pPr>
            <w:r w:rsidRPr="00577943">
              <w:rPr>
                <w:bCs/>
                <w:sz w:val="24"/>
                <w:szCs w:val="24"/>
              </w:rPr>
              <w:t>3</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Cs/>
                <w:sz w:val="24"/>
                <w:szCs w:val="24"/>
              </w:rPr>
            </w:pPr>
            <w:r w:rsidRPr="00577943">
              <w:rPr>
                <w:bCs/>
                <w:sz w:val="24"/>
                <w:szCs w:val="24"/>
              </w:rPr>
              <w:t>4</w:t>
            </w:r>
          </w:p>
        </w:tc>
        <w:tc>
          <w:tcPr>
            <w:tcW w:w="670"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Cs/>
                <w:sz w:val="24"/>
                <w:szCs w:val="24"/>
              </w:rPr>
            </w:pPr>
            <w:r w:rsidRPr="00577943">
              <w:rPr>
                <w:bCs/>
                <w:sz w:val="24"/>
                <w:szCs w:val="24"/>
              </w:rPr>
              <w:t>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jc w:val="center"/>
              <w:rPr>
                <w:bCs/>
                <w:sz w:val="24"/>
                <w:szCs w:val="24"/>
              </w:rPr>
            </w:pPr>
            <w:r w:rsidRPr="00577943">
              <w:rPr>
                <w:bCs/>
                <w:sz w:val="24"/>
                <w:szCs w:val="24"/>
              </w:rPr>
              <w:t>6</w:t>
            </w:r>
          </w:p>
        </w:tc>
      </w:tr>
      <w:tr w:rsidR="00596302" w:rsidRPr="00577943" w:rsidTr="00177AF1">
        <w:trPr>
          <w:cantSplit/>
          <w:trHeight w:val="359"/>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1.</w:t>
            </w:r>
          </w:p>
        </w:tc>
        <w:tc>
          <w:tcPr>
            <w:tcW w:w="8408" w:type="dxa"/>
            <w:gridSpan w:val="7"/>
            <w:tcBorders>
              <w:top w:val="single" w:sz="4" w:space="0" w:color="auto"/>
              <w:left w:val="single" w:sz="4" w:space="0" w:color="auto"/>
              <w:bottom w:val="single" w:sz="4" w:space="0" w:color="auto"/>
              <w:right w:val="nil"/>
            </w:tcBorders>
          </w:tcPr>
          <w:p w:rsidR="00596302" w:rsidRPr="00577943" w:rsidRDefault="00596302" w:rsidP="00177AF1">
            <w:pPr>
              <w:rPr>
                <w:b/>
                <w:sz w:val="24"/>
                <w:szCs w:val="24"/>
              </w:rPr>
            </w:pPr>
            <w:r w:rsidRPr="00577943">
              <w:rPr>
                <w:b/>
                <w:sz w:val="24"/>
                <w:szCs w:val="24"/>
              </w:rPr>
              <w:t xml:space="preserve"> Gaļa un gaļas produkti</w:t>
            </w:r>
          </w:p>
        </w:tc>
        <w:tc>
          <w:tcPr>
            <w:tcW w:w="853" w:type="dxa"/>
            <w:gridSpan w:val="2"/>
            <w:tcBorders>
              <w:top w:val="single" w:sz="4" w:space="0" w:color="auto"/>
              <w:left w:val="nil"/>
              <w:bottom w:val="single" w:sz="4" w:space="0" w:color="auto"/>
              <w:right w:val="single" w:sz="4" w:space="0" w:color="auto"/>
            </w:tcBorders>
          </w:tcPr>
          <w:p w:rsidR="00596302" w:rsidRPr="00577943" w:rsidRDefault="00596302" w:rsidP="00177AF1">
            <w:pPr>
              <w:rPr>
                <w:b/>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Nesālīts speķis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Svaigs</w:t>
            </w:r>
            <w:r>
              <w:rPr>
                <w:sz w:val="24"/>
                <w:szCs w:val="24"/>
              </w:rPr>
              <w:t xml:space="preserve"> vai saldētas</w:t>
            </w:r>
            <w:r w:rsidRPr="00577943">
              <w:rPr>
                <w:sz w:val="24"/>
                <w:szCs w:val="24"/>
              </w:rPr>
              <w:t xml:space="preserve"> , svara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50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Cūkgaļas lāpstiņas daļa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Svaiga, 2.0-</w:t>
            </w:r>
            <w:smartTag w:uri="urn:schemas-microsoft-com:office:smarttags" w:element="metricconverter">
              <w:smartTagPr>
                <w:attr w:name="ProductID" w:val="5.0 kg"/>
              </w:smartTagPr>
              <w:r w:rsidRPr="00577943">
                <w:rPr>
                  <w:sz w:val="24"/>
                  <w:szCs w:val="24"/>
                </w:rPr>
                <w:t>5.0 kg</w:t>
              </w:r>
            </w:smartTag>
            <w:r w:rsidRPr="00577943">
              <w:rPr>
                <w:sz w:val="24"/>
                <w:szCs w:val="24"/>
              </w:rPr>
              <w:t xml:space="preserve"> iep. bez kauliem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w:t>
            </w:r>
            <w:r w:rsidRPr="00577943">
              <w:rPr>
                <w:sz w:val="24"/>
                <w:szCs w:val="24"/>
              </w:rPr>
              <w:t>00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Cūkgaļas karbonāde</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Saldētas</w:t>
            </w:r>
            <w:r>
              <w:rPr>
                <w:sz w:val="24"/>
                <w:szCs w:val="24"/>
              </w:rPr>
              <w:t xml:space="preserve"> vai svaiga</w:t>
            </w:r>
            <w:r w:rsidRPr="00577943">
              <w:rPr>
                <w:sz w:val="24"/>
                <w:szCs w:val="24"/>
              </w:rPr>
              <w:t xml:space="preserve"> , 1.0 -</w:t>
            </w:r>
            <w:r>
              <w:rPr>
                <w:sz w:val="24"/>
                <w:szCs w:val="24"/>
              </w:rPr>
              <w:t>2</w:t>
            </w:r>
            <w:r w:rsidRPr="00577943">
              <w:rPr>
                <w:sz w:val="24"/>
                <w:szCs w:val="24"/>
              </w:rPr>
              <w:t>.0 kg iep.</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 xml:space="preserve">  60</w:t>
            </w: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2.</w:t>
            </w:r>
          </w:p>
        </w:tc>
        <w:tc>
          <w:tcPr>
            <w:tcW w:w="305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r w:rsidRPr="00577943">
              <w:rPr>
                <w:b/>
                <w:sz w:val="24"/>
                <w:szCs w:val="24"/>
              </w:rPr>
              <w:t>Subprodukti un vistas gaļa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Aknas liellopu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Saldētas.  1,0 –3.0 kg iepak.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500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Mēle cūkgaļas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Saldētas 1.0</w:t>
            </w:r>
            <w:r>
              <w:rPr>
                <w:sz w:val="24"/>
                <w:szCs w:val="24"/>
              </w:rPr>
              <w:t>-2</w:t>
            </w:r>
            <w:r w:rsidRPr="00577943">
              <w:rPr>
                <w:sz w:val="24"/>
                <w:szCs w:val="24"/>
              </w:rPr>
              <w:t>.0 kg  iepak.</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80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Vistu šķiņķis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Mazais, bez mugurkaula un stilba daļas. Saldētas. </w:t>
            </w:r>
            <w:r>
              <w:rPr>
                <w:sz w:val="24"/>
                <w:szCs w:val="24"/>
              </w:rPr>
              <w:t>5</w:t>
            </w:r>
            <w:r w:rsidRPr="00577943">
              <w:rPr>
                <w:sz w:val="24"/>
                <w:szCs w:val="24"/>
              </w:rPr>
              <w:t xml:space="preserve">,0 </w:t>
            </w:r>
            <w:smartTag w:uri="urn:schemas-microsoft-com:office:smarttags" w:element="metricconverter">
              <w:smartTagPr>
                <w:attr w:name="ProductID" w:val="-15,0 kg"/>
              </w:smartTagPr>
              <w:r w:rsidRPr="00577943">
                <w:rPr>
                  <w:sz w:val="24"/>
                  <w:szCs w:val="24"/>
                </w:rPr>
                <w:t>-15,0 kg</w:t>
              </w:r>
            </w:smartTag>
            <w:r w:rsidRPr="00577943">
              <w:rPr>
                <w:sz w:val="24"/>
                <w:szCs w:val="24"/>
              </w:rPr>
              <w:t xml:space="preserve">  kastēs*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100</w:t>
            </w:r>
            <w:r w:rsidRPr="00577943">
              <w:rPr>
                <w:sz w:val="24"/>
                <w:szCs w:val="24"/>
              </w:rPr>
              <w:t xml:space="preserve">0 </w:t>
            </w:r>
          </w:p>
          <w:p w:rsidR="00596302" w:rsidRPr="00577943" w:rsidRDefault="00596302" w:rsidP="00177AF1">
            <w:pPr>
              <w:jc w:val="center"/>
              <w:rPr>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Vistas fileja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Saldētas</w:t>
            </w:r>
            <w:r>
              <w:rPr>
                <w:sz w:val="24"/>
                <w:szCs w:val="24"/>
              </w:rPr>
              <w:t xml:space="preserve"> vai svaiga</w:t>
            </w:r>
            <w:r w:rsidRPr="00577943">
              <w:rPr>
                <w:sz w:val="24"/>
                <w:szCs w:val="24"/>
              </w:rPr>
              <w:t xml:space="preserve">  1.0- </w:t>
            </w:r>
            <w:r>
              <w:rPr>
                <w:sz w:val="24"/>
                <w:szCs w:val="24"/>
              </w:rPr>
              <w:t>2</w:t>
            </w:r>
            <w:r w:rsidRPr="00577943">
              <w:rPr>
                <w:sz w:val="24"/>
                <w:szCs w:val="24"/>
              </w:rPr>
              <w:t xml:space="preserve">.0 kg iepakojuma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rPr>
          <w:cantSplit/>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3.</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r w:rsidRPr="00577943">
              <w:rPr>
                <w:b/>
                <w:sz w:val="24"/>
                <w:szCs w:val="24"/>
              </w:rPr>
              <w:t>Desa, gaļas izstrādājumi un kūpinājumi</w:t>
            </w:r>
            <w:r>
              <w:rPr>
                <w:b/>
                <w:sz w:val="24"/>
                <w:szCs w:val="24"/>
              </w:rPr>
              <w:t>( nesatur E620-E650)un krāsvielas,mehāniski atdalītu gaļu</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Cīsiņi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Dabīgā apvalkā *.  </w:t>
            </w:r>
            <w:r>
              <w:rPr>
                <w:sz w:val="24"/>
                <w:szCs w:val="24"/>
              </w:rPr>
              <w:t>0.5</w:t>
            </w:r>
            <w:r w:rsidRPr="00577943">
              <w:rPr>
                <w:sz w:val="24"/>
                <w:szCs w:val="24"/>
              </w:rPr>
              <w:t>-</w:t>
            </w:r>
            <w:r>
              <w:rPr>
                <w:sz w:val="24"/>
                <w:szCs w:val="24"/>
              </w:rPr>
              <w:t>1</w:t>
            </w:r>
            <w:r w:rsidRPr="00577943">
              <w:rPr>
                <w:sz w:val="24"/>
                <w:szCs w:val="24"/>
              </w:rPr>
              <w:t>,0 kg  iepak.</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V</w:t>
            </w:r>
            <w:r w:rsidRPr="00577943">
              <w:rPr>
                <w:sz w:val="24"/>
                <w:szCs w:val="24"/>
              </w:rPr>
              <w:t xml:space="preserve">ārīta </w:t>
            </w:r>
            <w:r>
              <w:rPr>
                <w:sz w:val="24"/>
                <w:szCs w:val="24"/>
              </w:rPr>
              <w:t xml:space="preserve"> desa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Dabīgā apvalkā *.  </w:t>
            </w:r>
            <w:r>
              <w:rPr>
                <w:sz w:val="24"/>
                <w:szCs w:val="24"/>
              </w:rPr>
              <w:t>1</w:t>
            </w:r>
            <w:r w:rsidRPr="00577943">
              <w:rPr>
                <w:sz w:val="24"/>
                <w:szCs w:val="24"/>
              </w:rPr>
              <w:t>,0-</w:t>
            </w:r>
            <w:r>
              <w:rPr>
                <w:sz w:val="24"/>
                <w:szCs w:val="24"/>
              </w:rPr>
              <w:t>3</w:t>
            </w:r>
            <w:r w:rsidRPr="00577943">
              <w:rPr>
                <w:sz w:val="24"/>
                <w:szCs w:val="24"/>
              </w:rPr>
              <w:t>,0 kg  iepak.</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3</w:t>
            </w:r>
            <w:r w:rsidRPr="00577943">
              <w:rPr>
                <w:sz w:val="24"/>
                <w:szCs w:val="24"/>
              </w:rPr>
              <w:t>00</w:t>
            </w:r>
          </w:p>
        </w:tc>
      </w:tr>
      <w:tr w:rsidR="00596302" w:rsidRPr="00577943" w:rsidTr="00177AF1">
        <w:tc>
          <w:tcPr>
            <w:tcW w:w="819" w:type="dxa"/>
            <w:vMerge/>
            <w:tcBorders>
              <w:left w:val="single" w:sz="4" w:space="0" w:color="auto"/>
              <w:bottom w:val="nil"/>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Cūkgaļas rulete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Dabīgā apvalkā *.  svara</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60</w:t>
            </w:r>
          </w:p>
        </w:tc>
      </w:tr>
      <w:tr w:rsidR="00596302" w:rsidRPr="00577943" w:rsidTr="00177AF1">
        <w:tc>
          <w:tcPr>
            <w:tcW w:w="819" w:type="dxa"/>
            <w:tcBorders>
              <w:left w:val="single" w:sz="4" w:space="0" w:color="auto"/>
              <w:bottom w:val="nil"/>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rPr>
          <w:cantSplit/>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4.</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color w:val="000000"/>
                <w:sz w:val="24"/>
                <w:szCs w:val="24"/>
              </w:rPr>
            </w:pPr>
            <w:r w:rsidRPr="00577943">
              <w:rPr>
                <w:b/>
                <w:color w:val="000000"/>
                <w:sz w:val="24"/>
                <w:szCs w:val="24"/>
              </w:rPr>
              <w:t xml:space="preserve">Apstrādātas un ilglaicīgai glabāšanai sagatavotas zivis  un pusfabrikāti </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Siļķes fileja eļļā</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color w:val="000000"/>
                <w:sz w:val="24"/>
                <w:szCs w:val="24"/>
              </w:rPr>
            </w:pPr>
            <w:r w:rsidRPr="00577943">
              <w:rPr>
                <w:color w:val="000000"/>
                <w:sz w:val="24"/>
                <w:szCs w:val="24"/>
              </w:rPr>
              <w:t xml:space="preserve"> Spaiņos</w:t>
            </w:r>
            <w:r>
              <w:rPr>
                <w:color w:val="000000"/>
                <w:sz w:val="24"/>
                <w:szCs w:val="24"/>
              </w:rPr>
              <w:t xml:space="preserve"> 0.5-</w:t>
            </w:r>
            <w:r w:rsidRPr="00577943">
              <w:rPr>
                <w:color w:val="000000"/>
                <w:sz w:val="24"/>
                <w:szCs w:val="24"/>
              </w:rPr>
              <w:t xml:space="preserve"> 1,0 kg</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2</w:t>
            </w:r>
            <w:r>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Saldētas </w:t>
            </w:r>
            <w:r>
              <w:rPr>
                <w:sz w:val="24"/>
                <w:szCs w:val="24"/>
              </w:rPr>
              <w:t>heka</w:t>
            </w:r>
            <w:r w:rsidRPr="00577943">
              <w:rPr>
                <w:sz w:val="24"/>
                <w:szCs w:val="24"/>
              </w:rPr>
              <w:t xml:space="preserve"> filejas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Svaigi saldētas </w:t>
            </w:r>
            <w:r>
              <w:rPr>
                <w:color w:val="000000"/>
                <w:sz w:val="24"/>
                <w:szCs w:val="24"/>
              </w:rPr>
              <w:t>heka</w:t>
            </w:r>
            <w:r w:rsidRPr="00577943">
              <w:rPr>
                <w:color w:val="000000"/>
                <w:sz w:val="24"/>
                <w:szCs w:val="24"/>
              </w:rPr>
              <w:t xml:space="preserve"> filejas. Kastēs 5.0- 10kg iepak.</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400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Krabju nūjiņas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color w:val="000000"/>
                <w:sz w:val="24"/>
                <w:szCs w:val="24"/>
              </w:rPr>
            </w:pPr>
            <w:r w:rsidRPr="00577943">
              <w:rPr>
                <w:color w:val="000000"/>
                <w:sz w:val="24"/>
                <w:szCs w:val="24"/>
              </w:rPr>
              <w:t>Saldētas, kastēs  0.250-1,0 kg iepak.</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30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Pelmeņi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Saldēti, 1.0 kg celofāna iepak.</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40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tcBorders>
              <w:top w:val="nil"/>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b/>
                <w:sz w:val="24"/>
                <w:szCs w:val="24"/>
              </w:rPr>
              <w:t>5.</w:t>
            </w:r>
          </w:p>
        </w:tc>
        <w:tc>
          <w:tcPr>
            <w:tcW w:w="7738" w:type="dxa"/>
            <w:gridSpan w:val="6"/>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b/>
                <w:color w:val="000000"/>
                <w:sz w:val="24"/>
                <w:szCs w:val="24"/>
              </w:rPr>
              <w:t xml:space="preserve">Piena un siera produkti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vMerge w:val="restart"/>
            <w:tcBorders>
              <w:top w:val="nil"/>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nil"/>
              <w:left w:val="single" w:sz="4" w:space="0" w:color="auto"/>
              <w:bottom w:val="nil"/>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Piens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2,5%  tauku saturs, 1,0</w:t>
            </w:r>
            <w:r>
              <w:rPr>
                <w:color w:val="000000"/>
                <w:sz w:val="24"/>
                <w:szCs w:val="24"/>
              </w:rPr>
              <w:t xml:space="preserve">0 </w:t>
            </w:r>
            <w:r w:rsidRPr="00577943">
              <w:rPr>
                <w:color w:val="000000"/>
                <w:sz w:val="24"/>
                <w:szCs w:val="24"/>
              </w:rPr>
              <w:t>l tetra paka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l</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w:t>
            </w:r>
            <w:r>
              <w:rPr>
                <w:sz w:val="24"/>
                <w:szCs w:val="24"/>
              </w:rPr>
              <w:t>4</w:t>
            </w:r>
            <w:r w:rsidRPr="00577943">
              <w:rPr>
                <w:sz w:val="24"/>
                <w:szCs w:val="24"/>
              </w:rPr>
              <w:t>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Salds krējums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Ne mazāk kā 35% tauku saturs, </w:t>
            </w:r>
            <w:smartTag w:uri="urn:schemas-microsoft-com:office:smarttags" w:element="metricconverter">
              <w:smartTagPr>
                <w:attr w:name="ProductID" w:val="0,25 kg"/>
              </w:smartTagPr>
              <w:r w:rsidRPr="00577943">
                <w:rPr>
                  <w:color w:val="000000"/>
                  <w:sz w:val="24"/>
                  <w:szCs w:val="24"/>
                </w:rPr>
                <w:t>0,25 kg</w:t>
              </w:r>
            </w:smartTag>
            <w:r w:rsidRPr="00577943">
              <w:rPr>
                <w:color w:val="000000"/>
                <w:sz w:val="24"/>
                <w:szCs w:val="24"/>
              </w:rPr>
              <w:t xml:space="preserve"> fasējums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Skābs krējums</w:t>
            </w:r>
            <w:r>
              <w:rPr>
                <w:sz w:val="24"/>
                <w:szCs w:val="24"/>
              </w:rPr>
              <w:t xml:space="preserve"> dabisks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Ne mazāk kā 20% tauku saturs,  </w:t>
            </w:r>
            <w:r>
              <w:rPr>
                <w:color w:val="000000"/>
                <w:sz w:val="24"/>
                <w:szCs w:val="24"/>
              </w:rPr>
              <w:t>0,5</w:t>
            </w:r>
            <w:r w:rsidRPr="00577943">
              <w:rPr>
                <w:color w:val="000000"/>
                <w:sz w:val="24"/>
                <w:szCs w:val="24"/>
              </w:rPr>
              <w:t>-</w:t>
            </w:r>
            <w:r>
              <w:rPr>
                <w:color w:val="000000"/>
                <w:sz w:val="24"/>
                <w:szCs w:val="24"/>
              </w:rPr>
              <w:t>3</w:t>
            </w:r>
            <w:r w:rsidRPr="00577943">
              <w:rPr>
                <w:color w:val="000000"/>
                <w:sz w:val="24"/>
                <w:szCs w:val="24"/>
              </w:rPr>
              <w:t>,0 kg plastmasas spaiņos*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5</w:t>
            </w:r>
            <w:r w:rsidRPr="00577943">
              <w:rPr>
                <w:sz w:val="24"/>
                <w:szCs w:val="24"/>
              </w:rPr>
              <w:t>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Kefīrs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2.0% -2,5% tauku saturs,  </w:t>
            </w:r>
            <w:smartTag w:uri="urn:schemas-microsoft-com:office:smarttags" w:element="metricconverter">
              <w:smartTagPr>
                <w:attr w:name="ProductID" w:val="1,0 l"/>
              </w:smartTagPr>
              <w:r w:rsidRPr="00577943">
                <w:rPr>
                  <w:color w:val="000000"/>
                  <w:sz w:val="24"/>
                  <w:szCs w:val="24"/>
                </w:rPr>
                <w:t>1,0 l</w:t>
              </w:r>
            </w:smartTag>
            <w:r w:rsidRPr="00577943">
              <w:rPr>
                <w:color w:val="000000"/>
                <w:sz w:val="24"/>
                <w:szCs w:val="24"/>
              </w:rPr>
              <w:t xml:space="preserve">  tetra paka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l</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Biezpiens vājpiena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  </w:t>
            </w:r>
            <w:r>
              <w:rPr>
                <w:color w:val="000000"/>
                <w:sz w:val="24"/>
                <w:szCs w:val="24"/>
              </w:rPr>
              <w:t>0,2</w:t>
            </w:r>
            <w:r w:rsidRPr="00577943">
              <w:rPr>
                <w:color w:val="000000"/>
                <w:sz w:val="24"/>
                <w:szCs w:val="24"/>
              </w:rPr>
              <w:t>-</w:t>
            </w:r>
            <w:r>
              <w:rPr>
                <w:color w:val="000000"/>
                <w:sz w:val="24"/>
                <w:szCs w:val="24"/>
              </w:rPr>
              <w:t>1</w:t>
            </w:r>
            <w:r w:rsidRPr="00577943">
              <w:rPr>
                <w:color w:val="000000"/>
                <w:sz w:val="24"/>
                <w:szCs w:val="24"/>
              </w:rPr>
              <w:t>,0 kg fasējums*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Biezpiena sieriņš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Saldais, </w:t>
            </w:r>
            <w:smartTag w:uri="urn:schemas-microsoft-com:office:smarttags" w:element="metricconverter">
              <w:smartTagPr>
                <w:attr w:name="ProductID" w:val="0,045 kg"/>
              </w:smartTagPr>
              <w:r w:rsidRPr="00577943">
                <w:rPr>
                  <w:color w:val="000000"/>
                  <w:sz w:val="24"/>
                  <w:szCs w:val="24"/>
                </w:rPr>
                <w:t>0,045 kg</w:t>
              </w:r>
            </w:smartTag>
            <w:r w:rsidRPr="00577943">
              <w:rPr>
                <w:color w:val="000000"/>
                <w:sz w:val="24"/>
                <w:szCs w:val="24"/>
              </w:rPr>
              <w:t xml:space="preserve"> – 0,050 kg fasējums *ar/bez </w:t>
            </w:r>
            <w:r w:rsidRPr="00577943">
              <w:rPr>
                <w:color w:val="000000"/>
                <w:sz w:val="24"/>
                <w:szCs w:val="24"/>
              </w:rPr>
              <w:lastRenderedPageBreak/>
              <w:t>šokolādes glazūras, dažādām augļu, ogu gāršām, rozīnēm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lastRenderedPageBreak/>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4</w:t>
            </w:r>
            <w:r w:rsidRPr="00577943">
              <w:rPr>
                <w:sz w:val="24"/>
                <w:szCs w:val="24"/>
              </w:rPr>
              <w:t>000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Sviest</w:t>
            </w:r>
            <w:r>
              <w:rPr>
                <w:sz w:val="24"/>
                <w:szCs w:val="24"/>
              </w:rPr>
              <w:t>s</w:t>
            </w:r>
            <w:r w:rsidRPr="00577943">
              <w:rPr>
                <w:sz w:val="24"/>
                <w:szCs w:val="24"/>
              </w:rPr>
              <w:t xml:space="preserve">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Skābkrējuma, A/L, 0,2 kg fasējums*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50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Siers</w:t>
            </w:r>
            <w:r>
              <w:rPr>
                <w:sz w:val="24"/>
                <w:szCs w:val="24"/>
              </w:rPr>
              <w:t xml:space="preserve"> dabisks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40%-45% tauku saturs, ciets, </w:t>
            </w:r>
            <w:r w:rsidRPr="00577943">
              <w:rPr>
                <w:b/>
                <w:color w:val="000000"/>
                <w:sz w:val="24"/>
                <w:szCs w:val="24"/>
              </w:rPr>
              <w:t xml:space="preserve">* </w:t>
            </w:r>
            <w:r>
              <w:rPr>
                <w:b/>
                <w:color w:val="000000"/>
                <w:sz w:val="24"/>
                <w:szCs w:val="24"/>
              </w:rPr>
              <w:t>1</w:t>
            </w:r>
            <w:r w:rsidRPr="00577943">
              <w:rPr>
                <w:b/>
                <w:color w:val="000000"/>
                <w:sz w:val="24"/>
                <w:szCs w:val="24"/>
              </w:rPr>
              <w:t>,0-</w:t>
            </w:r>
            <w:r>
              <w:rPr>
                <w:b/>
                <w:color w:val="000000"/>
                <w:sz w:val="24"/>
                <w:szCs w:val="24"/>
              </w:rPr>
              <w:t>3</w:t>
            </w:r>
            <w:r w:rsidRPr="00577943">
              <w:rPr>
                <w:b/>
                <w:color w:val="000000"/>
                <w:sz w:val="24"/>
                <w:szCs w:val="24"/>
              </w:rPr>
              <w:t>,0 kg</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20</w:t>
            </w:r>
            <w:r w:rsidRPr="00577943">
              <w:rPr>
                <w:sz w:val="24"/>
                <w:szCs w:val="24"/>
              </w:rPr>
              <w:t>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9)</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Jogurts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Tauku saturs 2,5%, 0,4 kg fasējuma  glāzītes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2000</w:t>
            </w: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vMerge w:val="restart"/>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p>
          <w:p w:rsidR="00596302" w:rsidRPr="00577943" w:rsidRDefault="00596302" w:rsidP="00177AF1">
            <w:pPr>
              <w:rPr>
                <w:sz w:val="24"/>
                <w:szCs w:val="24"/>
              </w:rPr>
            </w:pPr>
            <w:r w:rsidRPr="00577943">
              <w:rPr>
                <w:b/>
                <w:sz w:val="24"/>
                <w:szCs w:val="24"/>
              </w:rPr>
              <w:t>6.</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both"/>
              <w:rPr>
                <w:b/>
                <w:sz w:val="24"/>
                <w:szCs w:val="24"/>
              </w:rPr>
            </w:pPr>
          </w:p>
          <w:p w:rsidR="00596302" w:rsidRPr="00577943" w:rsidRDefault="00596302" w:rsidP="00177AF1">
            <w:pPr>
              <w:tabs>
                <w:tab w:val="left" w:pos="5103"/>
              </w:tabs>
              <w:jc w:val="both"/>
              <w:rPr>
                <w:b/>
                <w:sz w:val="24"/>
                <w:szCs w:val="24"/>
              </w:rPr>
            </w:pPr>
            <w:r w:rsidRPr="00577943">
              <w:rPr>
                <w:b/>
                <w:sz w:val="24"/>
                <w:szCs w:val="24"/>
              </w:rPr>
              <w:t>Saldējums un saldētas sulas</w:t>
            </w:r>
          </w:p>
        </w:tc>
      </w:tr>
      <w:tr w:rsidR="00596302" w:rsidRPr="00577943" w:rsidTr="00177AF1">
        <w:tc>
          <w:tcPr>
            <w:tcW w:w="819" w:type="dxa"/>
            <w:vMerge/>
            <w:tcBorders>
              <w:top w:val="single" w:sz="4" w:space="0" w:color="auto"/>
              <w:left w:val="single" w:sz="4" w:space="0" w:color="auto"/>
              <w:right w:val="single" w:sz="4" w:space="0" w:color="auto"/>
            </w:tcBorders>
          </w:tcPr>
          <w:p w:rsidR="00596302" w:rsidRPr="00577943" w:rsidRDefault="00596302" w:rsidP="00177AF1">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w:t>
            </w:r>
          </w:p>
        </w:tc>
        <w:tc>
          <w:tcPr>
            <w:tcW w:w="2336"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Saldējums šokolādes, vaniļa, plombīrs,</w:t>
            </w:r>
            <w:r>
              <w:rPr>
                <w:sz w:val="24"/>
                <w:szCs w:val="24"/>
              </w:rPr>
              <w:t>eskimo</w:t>
            </w:r>
          </w:p>
        </w:tc>
        <w:tc>
          <w:tcPr>
            <w:tcW w:w="4672"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iepak.65-120 gr. fasējums</w:t>
            </w:r>
          </w:p>
          <w:p w:rsidR="00596302" w:rsidRPr="00577943" w:rsidRDefault="00596302" w:rsidP="00177AF1">
            <w:pPr>
              <w:tabs>
                <w:tab w:val="left" w:pos="5103"/>
              </w:tabs>
              <w:jc w:val="center"/>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gab.</w:t>
            </w:r>
          </w:p>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1000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2)</w:t>
            </w:r>
          </w:p>
        </w:tc>
        <w:tc>
          <w:tcPr>
            <w:tcW w:w="2336"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Saldētas sulas dažādas</w:t>
            </w:r>
          </w:p>
        </w:tc>
        <w:tc>
          <w:tcPr>
            <w:tcW w:w="4672"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Iepak. 75 gr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gab.</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w:t>
            </w:r>
            <w:r>
              <w:rPr>
                <w:sz w:val="24"/>
                <w:szCs w:val="24"/>
              </w:rPr>
              <w:t>5</w:t>
            </w:r>
            <w:r w:rsidRPr="00577943">
              <w:rPr>
                <w:sz w:val="24"/>
                <w:szCs w:val="24"/>
              </w:rPr>
              <w:t>00</w:t>
            </w: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2336"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4672"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rPr>
          <w:cantSplit/>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7.</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r w:rsidRPr="00577943">
              <w:rPr>
                <w:b/>
                <w:sz w:val="24"/>
                <w:szCs w:val="24"/>
              </w:rPr>
              <w:t>Svaigi dārzeņi</w:t>
            </w:r>
          </w:p>
        </w:tc>
      </w:tr>
      <w:tr w:rsidR="00596302" w:rsidRPr="00577943" w:rsidTr="00177AF1">
        <w:trPr>
          <w:cantSplit/>
        </w:trPr>
        <w:tc>
          <w:tcPr>
            <w:tcW w:w="819" w:type="dxa"/>
            <w:vMerge/>
            <w:tcBorders>
              <w:left w:val="single" w:sz="4" w:space="0" w:color="auto"/>
              <w:right w:val="single" w:sz="4" w:space="0" w:color="auto"/>
            </w:tcBorders>
            <w:vAlign w:val="center"/>
          </w:tcPr>
          <w:p w:rsidR="00596302" w:rsidRPr="00577943" w:rsidRDefault="00596302" w:rsidP="00177AF1">
            <w:pPr>
              <w:rPr>
                <w:b/>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Kartupeļi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Pārtikas, Ø 6-10 cm*, maisos 20-</w:t>
            </w:r>
            <w:smartTag w:uri="urn:schemas-microsoft-com:office:smarttags" w:element="metricconverter">
              <w:smartTagPr>
                <w:attr w:name="ProductID" w:val="40 kg"/>
              </w:smartTagPr>
              <w:r w:rsidRPr="00577943">
                <w:rPr>
                  <w:sz w:val="24"/>
                  <w:szCs w:val="24"/>
                </w:rPr>
                <w:t>40 kg</w:t>
              </w:r>
            </w:smartTag>
            <w:r w:rsidRPr="00577943">
              <w:rPr>
                <w:sz w:val="24"/>
                <w:szCs w:val="24"/>
              </w:rPr>
              <w:t>, bez kaitēkļiem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50</w:t>
            </w:r>
            <w:r w:rsidRPr="00577943">
              <w:rPr>
                <w:sz w:val="24"/>
                <w:szCs w:val="24"/>
              </w:rPr>
              <w:t>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Kāposti svaigi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Pārtikas, Ø 20-</w:t>
            </w:r>
            <w:smartTag w:uri="urn:schemas-microsoft-com:office:smarttags" w:element="metricconverter">
              <w:smartTagPr>
                <w:attr w:name="ProductID" w:val="25 cm"/>
              </w:smartTagPr>
              <w:r w:rsidRPr="00577943">
                <w:rPr>
                  <w:sz w:val="24"/>
                  <w:szCs w:val="24"/>
                </w:rPr>
                <w:t>25 cm</w:t>
              </w:r>
            </w:smartTag>
            <w:r w:rsidRPr="00577943">
              <w:rPr>
                <w:sz w:val="24"/>
                <w:szCs w:val="24"/>
              </w:rPr>
              <w:t xml:space="preserve"> galviņās*, maisos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2</w:t>
            </w:r>
            <w:r w:rsidRPr="00577943">
              <w:rPr>
                <w:sz w:val="24"/>
                <w:szCs w:val="24"/>
              </w:rPr>
              <w:t>000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Burkāni svaigi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Pārtikas, Ø 4-</w:t>
            </w:r>
            <w:smartTag w:uri="urn:schemas-microsoft-com:office:smarttags" w:element="metricconverter">
              <w:smartTagPr>
                <w:attr w:name="ProductID" w:val="5 cm"/>
              </w:smartTagPr>
              <w:r w:rsidRPr="00577943">
                <w:rPr>
                  <w:sz w:val="24"/>
                  <w:szCs w:val="24"/>
                </w:rPr>
                <w:t>5 cm</w:t>
              </w:r>
            </w:smartTag>
            <w:r w:rsidRPr="00577943">
              <w:rPr>
                <w:sz w:val="24"/>
                <w:szCs w:val="24"/>
              </w:rPr>
              <w:t>, garums 15-20 cm*, sulīgi, maisos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1</w:t>
            </w:r>
            <w:r>
              <w:rPr>
                <w:sz w:val="24"/>
                <w:szCs w:val="24"/>
              </w:rPr>
              <w:t>5</w:t>
            </w:r>
            <w:r w:rsidRPr="00577943">
              <w:rPr>
                <w:sz w:val="24"/>
                <w:szCs w:val="24"/>
              </w:rPr>
              <w:t>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Sīpoli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Pārtikas, Ø 5-7 cm*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500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Bietes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Galda, svaigas, pārtikas, Ø 10-15 cm*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w:t>
            </w:r>
            <w:r w:rsidRPr="00577943">
              <w:rPr>
                <w:sz w:val="24"/>
                <w:szCs w:val="24"/>
              </w:rPr>
              <w:t>00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Ķiploki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Svaigi, pārtikas,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w:t>
            </w:r>
            <w:r w:rsidRPr="00577943">
              <w:rPr>
                <w:sz w:val="24"/>
                <w:szCs w:val="24"/>
              </w:rPr>
              <w:t>0</w:t>
            </w: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vMerge w:val="restart"/>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r w:rsidRPr="00577943">
              <w:rPr>
                <w:b/>
                <w:sz w:val="24"/>
                <w:szCs w:val="24"/>
              </w:rPr>
              <w:t>8.</w:t>
            </w:r>
          </w:p>
        </w:tc>
        <w:tc>
          <w:tcPr>
            <w:tcW w:w="7738" w:type="dxa"/>
            <w:gridSpan w:val="6"/>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b/>
                <w:sz w:val="24"/>
                <w:szCs w:val="24"/>
              </w:rPr>
              <w:t>Augļi, dārzeņi un saistītie produkti</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Banāni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Svaigi, pārtikas*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ind w:left="-108"/>
              <w:jc w:val="center"/>
              <w:rPr>
                <w:sz w:val="24"/>
                <w:szCs w:val="24"/>
              </w:rPr>
            </w:pPr>
            <w:r w:rsidRPr="00577943">
              <w:rPr>
                <w:sz w:val="24"/>
                <w:szCs w:val="24"/>
              </w:rPr>
              <w:t>500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Arbūzi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Pārtikas, Ø 30-40 cm*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20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Citroni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Pārtikas, Ø 5-7 cm*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   </w:t>
            </w:r>
            <w:r>
              <w:rPr>
                <w:sz w:val="24"/>
                <w:szCs w:val="24"/>
              </w:rPr>
              <w:t>5</w:t>
            </w:r>
            <w:r w:rsidRPr="00577943">
              <w:rPr>
                <w:sz w:val="24"/>
                <w:szCs w:val="24"/>
              </w:rPr>
              <w:t>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Āboli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Pārtikas, Ø 8-10 cm*, 10,0-</w:t>
            </w:r>
            <w:smartTag w:uri="urn:schemas-microsoft-com:office:smarttags" w:element="metricconverter">
              <w:smartTagPr>
                <w:attr w:name="ProductID" w:val="20,0 kg"/>
              </w:smartTagPr>
              <w:r w:rsidRPr="00577943">
                <w:rPr>
                  <w:sz w:val="24"/>
                  <w:szCs w:val="24"/>
                </w:rPr>
                <w:t>20,0 kg</w:t>
              </w:r>
            </w:smartTag>
            <w:r w:rsidRPr="00577943">
              <w:rPr>
                <w:sz w:val="24"/>
                <w:szCs w:val="24"/>
              </w:rPr>
              <w:t xml:space="preserve"> kastēs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600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Bumbieri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Pārtikas, Ø 8-12 cm*, 10,0-</w:t>
            </w:r>
            <w:smartTag w:uri="urn:schemas-microsoft-com:office:smarttags" w:element="metricconverter">
              <w:smartTagPr>
                <w:attr w:name="ProductID" w:val="20,0 kg"/>
              </w:smartTagPr>
              <w:r w:rsidRPr="00577943">
                <w:rPr>
                  <w:sz w:val="24"/>
                  <w:szCs w:val="24"/>
                </w:rPr>
                <w:t>20,0 kg</w:t>
              </w:r>
            </w:smartTag>
            <w:r w:rsidRPr="00577943">
              <w:rPr>
                <w:sz w:val="24"/>
                <w:szCs w:val="24"/>
              </w:rPr>
              <w:t xml:space="preserve"> kastēs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6</w:t>
            </w:r>
            <w:r w:rsidRPr="00577943">
              <w:rPr>
                <w:sz w:val="24"/>
                <w:szCs w:val="24"/>
              </w:rPr>
              <w:t>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Vīnogas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Gaišās, tumšās, bez kauliņiem*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30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Pr>
                <w:sz w:val="24"/>
                <w:szCs w:val="24"/>
              </w:rPr>
              <w:t>Apelsīni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Pārtikas, svaigi, bez bojājumiem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500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Mandarīni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Pārtikas, svaigi, bez bojājumiem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300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9)</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Tomāti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Svaigi, pārtikas, Ø 7-10 cm*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5</w:t>
            </w:r>
            <w:r w:rsidRPr="00577943">
              <w:rPr>
                <w:sz w:val="24"/>
                <w:szCs w:val="24"/>
              </w:rPr>
              <w:t>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10)</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Gurķi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Svaigi, pārtikas, Ø 3-</w:t>
            </w:r>
            <w:smartTag w:uri="urn:schemas-microsoft-com:office:smarttags" w:element="metricconverter">
              <w:smartTagPr>
                <w:attr w:name="ProductID" w:val="5 cm"/>
              </w:smartTagPr>
              <w:r w:rsidRPr="00577943">
                <w:rPr>
                  <w:sz w:val="24"/>
                  <w:szCs w:val="24"/>
                </w:rPr>
                <w:t>5 cm</w:t>
              </w:r>
            </w:smartTag>
            <w:r w:rsidRPr="00577943">
              <w:rPr>
                <w:sz w:val="24"/>
                <w:szCs w:val="24"/>
              </w:rPr>
              <w:t xml:space="preserve">, garums: īsie līdz </w:t>
            </w:r>
            <w:smartTag w:uri="urn:schemas-microsoft-com:office:smarttags" w:element="metricconverter">
              <w:smartTagPr>
                <w:attr w:name="ProductID" w:val="15 cm"/>
              </w:smartTagPr>
              <w:r w:rsidRPr="00577943">
                <w:rPr>
                  <w:sz w:val="24"/>
                  <w:szCs w:val="24"/>
                </w:rPr>
                <w:t>15 cm</w:t>
              </w:r>
            </w:smartTag>
            <w:r w:rsidRPr="00577943">
              <w:rPr>
                <w:sz w:val="24"/>
                <w:szCs w:val="24"/>
              </w:rPr>
              <w:t>; garie līdz 25 cm*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w:t>
            </w:r>
            <w:r w:rsidRPr="00577943">
              <w:rPr>
                <w:sz w:val="24"/>
                <w:szCs w:val="24"/>
              </w:rPr>
              <w:t>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Paprika</w:t>
            </w:r>
            <w:r>
              <w:rPr>
                <w:sz w:val="24"/>
                <w:szCs w:val="24"/>
              </w:rPr>
              <w:t xml:space="preserve"> sarkana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Svaiga, pārtikas, 10-13cm*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30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Svaigi pētersīļi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Svaigi,pārtikas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5</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Zaļie lociņi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Svaigi, pārtikas 10-</w:t>
            </w:r>
            <w:smartTag w:uri="urn:schemas-microsoft-com:office:smarttags" w:element="metricconverter">
              <w:smartTagPr>
                <w:attr w:name="ProductID" w:val="15 cm"/>
              </w:smartTagPr>
              <w:r w:rsidRPr="00577943">
                <w:rPr>
                  <w:sz w:val="24"/>
                  <w:szCs w:val="24"/>
                </w:rPr>
                <w:t>15 cm</w:t>
              </w:r>
            </w:smartTag>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10</w:t>
            </w:r>
          </w:p>
        </w:tc>
      </w:tr>
      <w:tr w:rsidR="00596302" w:rsidRPr="00577943" w:rsidTr="00177AF1">
        <w:tc>
          <w:tcPr>
            <w:tcW w:w="81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14)</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Dilles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Svaigas,pārtikas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w:t>
            </w:r>
          </w:p>
        </w:tc>
      </w:tr>
      <w:tr w:rsidR="00596302" w:rsidRPr="00577943" w:rsidTr="00177AF1">
        <w:tc>
          <w:tcPr>
            <w:tcW w:w="819" w:type="dxa"/>
            <w:vMerge w:val="restart"/>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b/>
                <w:sz w:val="24"/>
                <w:szCs w:val="24"/>
              </w:rPr>
              <w:t>9.</w:t>
            </w:r>
          </w:p>
        </w:tc>
        <w:tc>
          <w:tcPr>
            <w:tcW w:w="7738" w:type="dxa"/>
            <w:gridSpan w:val="6"/>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b/>
                <w:sz w:val="24"/>
                <w:szCs w:val="24"/>
              </w:rPr>
              <w:t>Augļu un dārzeņu sulas un minerālūdens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b/>
                <w:sz w:val="24"/>
                <w:szCs w:val="24"/>
              </w:rPr>
            </w:pPr>
            <w:r w:rsidRPr="00577943">
              <w:rPr>
                <w:b/>
                <w:sz w:val="24"/>
                <w:szCs w:val="24"/>
              </w:rPr>
              <w:t>Sulas: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b/>
                <w:sz w:val="24"/>
                <w:szCs w:val="24"/>
              </w:rPr>
            </w:pPr>
            <w:r w:rsidRPr="00577943">
              <w:rPr>
                <w:b/>
                <w:sz w:val="24"/>
                <w:szCs w:val="24"/>
              </w:rPr>
              <w:t>Safasētas atbilstoši drošības un higiēnas prasībām</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b/>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b/>
                <w:sz w:val="24"/>
                <w:szCs w:val="24"/>
              </w:rPr>
            </w:pP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t.sk. ābolu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1,0 ; 2,0  l tetrapakās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50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t.sk. vīnogu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250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t.sk. dzērveņu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t.sk. zemeņu - ābolu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t.sk. multiaugļu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t.sk. apelsīnu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t.sk. tomātu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1,0 ; 2,0  l tetrapakās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9) </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b/>
                <w:sz w:val="24"/>
                <w:szCs w:val="24"/>
              </w:rPr>
            </w:pPr>
            <w:r w:rsidRPr="00577943">
              <w:rPr>
                <w:b/>
                <w:sz w:val="24"/>
                <w:szCs w:val="24"/>
              </w:rPr>
              <w:t>Sulas dažādas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b/>
                <w:sz w:val="24"/>
                <w:szCs w:val="24"/>
              </w:rPr>
            </w:pPr>
            <w:r w:rsidRPr="00577943">
              <w:rPr>
                <w:b/>
                <w:sz w:val="24"/>
                <w:szCs w:val="24"/>
              </w:rPr>
              <w:t>0,200  tetrapakās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b/>
                <w:sz w:val="24"/>
                <w:szCs w:val="24"/>
              </w:rPr>
            </w:pPr>
            <w:r w:rsidRPr="00577943">
              <w:rPr>
                <w:b/>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b/>
                <w:sz w:val="24"/>
                <w:szCs w:val="24"/>
              </w:rPr>
            </w:pPr>
            <w:r w:rsidRPr="00577943">
              <w:rPr>
                <w:b/>
                <w:sz w:val="24"/>
                <w:szCs w:val="24"/>
              </w:rPr>
              <w:t>4000</w:t>
            </w:r>
          </w:p>
        </w:tc>
      </w:tr>
      <w:tr w:rsidR="00596302" w:rsidRPr="00577943" w:rsidTr="00177AF1">
        <w:tc>
          <w:tcPr>
            <w:tcW w:w="819" w:type="dxa"/>
            <w:vMerge/>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Ledus tēja</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Plastmasas pudelēs 0,5 l</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gab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w:t>
            </w:r>
            <w:r w:rsidRPr="00577943">
              <w:rPr>
                <w:sz w:val="24"/>
                <w:szCs w:val="24"/>
              </w:rPr>
              <w:t>00</w:t>
            </w:r>
          </w:p>
        </w:tc>
      </w:tr>
      <w:tr w:rsidR="00596302" w:rsidRPr="00577943" w:rsidTr="00177AF1">
        <w:tc>
          <w:tcPr>
            <w:tcW w:w="81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rPr>
          <w:cantSplit/>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10.</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r w:rsidRPr="00577943">
              <w:rPr>
                <w:b/>
                <w:sz w:val="24"/>
                <w:szCs w:val="24"/>
              </w:rPr>
              <w:t>Bakaleja</w:t>
            </w:r>
          </w:p>
        </w:tc>
      </w:tr>
      <w:tr w:rsidR="00596302" w:rsidRPr="00577943" w:rsidTr="00177AF1">
        <w:trPr>
          <w:cantSplit/>
        </w:trPr>
        <w:tc>
          <w:tcPr>
            <w:tcW w:w="819" w:type="dxa"/>
            <w:vMerge/>
            <w:tcBorders>
              <w:top w:val="single" w:sz="4" w:space="0" w:color="auto"/>
              <w:left w:val="single" w:sz="4" w:space="0" w:color="auto"/>
              <w:right w:val="single" w:sz="4" w:space="0" w:color="auto"/>
            </w:tcBorders>
          </w:tcPr>
          <w:p w:rsidR="00596302" w:rsidRPr="00577943" w:rsidRDefault="00596302" w:rsidP="00177AF1">
            <w:pPr>
              <w:rPr>
                <w:b/>
                <w:sz w:val="24"/>
                <w:szCs w:val="24"/>
              </w:rPr>
            </w:pP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r w:rsidRPr="00577943">
              <w:rPr>
                <w:b/>
                <w:sz w:val="24"/>
                <w:szCs w:val="24"/>
              </w:rPr>
              <w:t>Ilglaicīgai uzglabāšanai apstrādāti un konservēti dārzeņi</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Kāposti skābēti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1,0 </w:t>
            </w:r>
            <w:smartTag w:uri="urn:schemas-microsoft-com:office:smarttags" w:element="metricconverter">
              <w:smartTagPr>
                <w:attr w:name="ProductID" w:val="-10,0 kg"/>
              </w:smartTagPr>
              <w:r w:rsidRPr="00577943">
                <w:rPr>
                  <w:color w:val="000000"/>
                  <w:sz w:val="24"/>
                  <w:szCs w:val="24"/>
                </w:rPr>
                <w:t>-10,0 kg</w:t>
              </w:r>
            </w:smartTag>
            <w:r w:rsidRPr="00577943">
              <w:rPr>
                <w:color w:val="000000"/>
                <w:sz w:val="24"/>
                <w:szCs w:val="24"/>
              </w:rPr>
              <w:t xml:space="preserve">, plastmasas spaiņos *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200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Bietes konservētas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color w:val="000000"/>
                <w:sz w:val="24"/>
                <w:szCs w:val="24"/>
              </w:rPr>
            </w:pPr>
            <w:r w:rsidRPr="00577943">
              <w:rPr>
                <w:color w:val="000000"/>
                <w:sz w:val="24"/>
                <w:szCs w:val="24"/>
              </w:rPr>
              <w:t>0,5 l stikla burkas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 xml:space="preserve">gb </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30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Skābenes konservētas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color w:val="000000"/>
                <w:sz w:val="24"/>
                <w:szCs w:val="24"/>
              </w:rPr>
            </w:pPr>
            <w:r w:rsidRPr="00577943">
              <w:rPr>
                <w:color w:val="000000"/>
                <w:sz w:val="24"/>
                <w:szCs w:val="24"/>
              </w:rPr>
              <w:t>0,5 -0,7 l stikla burkas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gb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80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Gurķi konservēti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color w:val="000000"/>
                <w:sz w:val="24"/>
                <w:szCs w:val="24"/>
              </w:rPr>
            </w:pPr>
            <w:r w:rsidRPr="00577943">
              <w:rPr>
                <w:color w:val="000000"/>
                <w:sz w:val="24"/>
                <w:szCs w:val="24"/>
              </w:rPr>
              <w:t>Marinēti, 0.7 l-3,0 l stikla burkās*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 xml:space="preserve">gb </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200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Zaļie zirnīši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Konservēti, 0,5-</w:t>
            </w:r>
            <w:smartTag w:uri="urn:schemas-microsoft-com:office:smarttags" w:element="metricconverter">
              <w:smartTagPr>
                <w:attr w:name="ProductID" w:val="0,750 l"/>
              </w:smartTagPr>
              <w:r w:rsidRPr="00577943">
                <w:rPr>
                  <w:sz w:val="24"/>
                  <w:szCs w:val="24"/>
                </w:rPr>
                <w:t>0,750 l</w:t>
              </w:r>
            </w:smartTag>
            <w:r w:rsidRPr="00577943">
              <w:rPr>
                <w:sz w:val="24"/>
                <w:szCs w:val="24"/>
              </w:rPr>
              <w:t xml:space="preserve"> stikla burkās, metāla bundžās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 xml:space="preserve">gb </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6)</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Kukurūza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Konservēta, 0,4 metāla bundžās *</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gb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3</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7)</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Sēnes marinētas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Šampinjoni marinēti,  0,5-</w:t>
            </w:r>
            <w:smartTag w:uri="urn:schemas-microsoft-com:office:smarttags" w:element="metricconverter">
              <w:smartTagPr>
                <w:attr w:name="ProductID" w:val="0,850 l"/>
              </w:smartTagPr>
              <w:r w:rsidRPr="00577943">
                <w:rPr>
                  <w:sz w:val="24"/>
                  <w:szCs w:val="24"/>
                </w:rPr>
                <w:t>0,850 l</w:t>
              </w:r>
            </w:smartTag>
            <w:r w:rsidRPr="00577943">
              <w:rPr>
                <w:sz w:val="24"/>
                <w:szCs w:val="24"/>
              </w:rPr>
              <w:t xml:space="preserve"> stikla burkās</w:t>
            </w: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gb</w:t>
            </w: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10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670"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853"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rPr>
          <w:cantSplit/>
        </w:trPr>
        <w:tc>
          <w:tcPr>
            <w:tcW w:w="819" w:type="dxa"/>
            <w:vMerge/>
            <w:tcBorders>
              <w:left w:val="single" w:sz="4" w:space="0" w:color="auto"/>
              <w:right w:val="single" w:sz="4" w:space="0" w:color="auto"/>
            </w:tcBorders>
          </w:tcPr>
          <w:p w:rsidR="00596302" w:rsidRPr="00577943" w:rsidRDefault="00596302" w:rsidP="00177AF1">
            <w:pPr>
              <w:rPr>
                <w:b/>
                <w:sz w:val="24"/>
                <w:szCs w:val="24"/>
              </w:rPr>
            </w:pP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b/>
                <w:sz w:val="24"/>
                <w:szCs w:val="24"/>
              </w:rPr>
            </w:pPr>
            <w:r w:rsidRPr="00577943">
              <w:rPr>
                <w:b/>
                <w:sz w:val="24"/>
                <w:szCs w:val="24"/>
              </w:rPr>
              <w:t>Pārstrādāti augļi</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8)</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Žāvētas aprikozes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1,0 kg fasējumā *, bez kauliņa</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20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9)</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Žāvētas plūmes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1,0 kg fasējumā *, bez  kauliņa, tumšas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5</w:t>
            </w:r>
            <w:r w:rsidRPr="00577943">
              <w:rPr>
                <w:sz w:val="24"/>
                <w:szCs w:val="24"/>
              </w:rPr>
              <w:t>0</w:t>
            </w:r>
          </w:p>
        </w:tc>
      </w:tr>
      <w:tr w:rsidR="00596302" w:rsidRPr="00577943" w:rsidTr="00177AF1">
        <w:trPr>
          <w:trHeight w:val="485"/>
        </w:trPr>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10)</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Rozīnes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Bez kauliņiem, gaišās, tumšās, 1,0 </w:t>
            </w:r>
            <w:smartTag w:uri="urn:schemas-microsoft-com:office:smarttags" w:element="metricconverter">
              <w:smartTagPr>
                <w:attr w:name="ProductID" w:val="-12,0 kg"/>
              </w:smartTagPr>
              <w:r w:rsidRPr="00577943">
                <w:rPr>
                  <w:sz w:val="24"/>
                  <w:szCs w:val="24"/>
                </w:rPr>
                <w:t>-12,0 kg</w:t>
              </w:r>
            </w:smartTag>
            <w:r w:rsidRPr="00577943">
              <w:rPr>
                <w:sz w:val="24"/>
                <w:szCs w:val="24"/>
              </w:rPr>
              <w:t xml:space="preserve"> fasējumā*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100</w:t>
            </w:r>
          </w:p>
        </w:tc>
      </w:tr>
      <w:tr w:rsidR="00596302" w:rsidRPr="00577943" w:rsidTr="00177AF1">
        <w:trPr>
          <w:trHeight w:val="485"/>
        </w:trPr>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rPr>
          <w:cantSplit/>
        </w:trPr>
        <w:tc>
          <w:tcPr>
            <w:tcW w:w="819" w:type="dxa"/>
            <w:vMerge/>
            <w:tcBorders>
              <w:left w:val="single" w:sz="4" w:space="0" w:color="auto"/>
              <w:right w:val="single" w:sz="4" w:space="0" w:color="auto"/>
            </w:tcBorders>
          </w:tcPr>
          <w:p w:rsidR="00596302" w:rsidRPr="00577943" w:rsidRDefault="00596302" w:rsidP="00177AF1">
            <w:pPr>
              <w:rPr>
                <w:b/>
                <w:sz w:val="24"/>
                <w:szCs w:val="24"/>
              </w:rPr>
            </w:pP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b/>
                <w:sz w:val="24"/>
                <w:szCs w:val="24"/>
              </w:rPr>
              <w:t>Ievārījumi un biezeņi</w:t>
            </w:r>
          </w:p>
        </w:tc>
      </w:tr>
      <w:tr w:rsidR="00596302" w:rsidRPr="00577943" w:rsidTr="00177AF1">
        <w:trPr>
          <w:trHeight w:val="665"/>
        </w:trPr>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11)</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Augļu, ogu džemi dažādi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Spaiņos, </w:t>
            </w:r>
            <w:r w:rsidRPr="00577943">
              <w:rPr>
                <w:color w:val="000000"/>
                <w:sz w:val="24"/>
                <w:szCs w:val="24"/>
              </w:rPr>
              <w:t>1,0 -13,0 l</w:t>
            </w:r>
            <w:r w:rsidRPr="00577943">
              <w:rPr>
                <w:sz w:val="24"/>
                <w:szCs w:val="24"/>
              </w:rPr>
              <w:t xml:space="preserve">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1</w:t>
            </w:r>
            <w:r>
              <w:rPr>
                <w:sz w:val="24"/>
                <w:szCs w:val="24"/>
              </w:rPr>
              <w:t>5</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12)</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Ievārījumi (dažādi)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0,5</w:t>
            </w:r>
            <w:r>
              <w:rPr>
                <w:sz w:val="24"/>
                <w:szCs w:val="24"/>
              </w:rPr>
              <w:t>-1,0</w:t>
            </w:r>
            <w:r w:rsidRPr="00577943">
              <w:rPr>
                <w:sz w:val="24"/>
                <w:szCs w:val="24"/>
              </w:rPr>
              <w:t xml:space="preserve"> l  burciņās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20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13)</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Medus</w:t>
            </w: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0,5</w:t>
            </w:r>
            <w:r>
              <w:rPr>
                <w:sz w:val="24"/>
                <w:szCs w:val="24"/>
              </w:rPr>
              <w:t>-1,0</w:t>
            </w:r>
            <w:r w:rsidRPr="00577943">
              <w:rPr>
                <w:sz w:val="24"/>
                <w:szCs w:val="24"/>
              </w:rPr>
              <w:t xml:space="preserve"> kg  burkās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2</w:t>
            </w:r>
            <w:r>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rPr>
          <w:cantSplit/>
        </w:trPr>
        <w:tc>
          <w:tcPr>
            <w:tcW w:w="819" w:type="dxa"/>
            <w:vMerge/>
            <w:tcBorders>
              <w:left w:val="single" w:sz="4" w:space="0" w:color="auto"/>
              <w:right w:val="single" w:sz="4" w:space="0" w:color="auto"/>
            </w:tcBorders>
          </w:tcPr>
          <w:p w:rsidR="00596302" w:rsidRPr="00577943" w:rsidRDefault="00596302" w:rsidP="00177AF1">
            <w:pPr>
              <w:rPr>
                <w:b/>
                <w:sz w:val="24"/>
                <w:szCs w:val="24"/>
              </w:rPr>
            </w:pP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b/>
                <w:sz w:val="24"/>
                <w:szCs w:val="24"/>
              </w:rPr>
              <w:t>Dzīvnieku vai augu eļļas un tauki</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16)</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Eļļa augu</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Pārtikas,  </w:t>
            </w:r>
            <w:smartTag w:uri="urn:schemas-microsoft-com:office:smarttags" w:element="metricconverter">
              <w:smartTagPr>
                <w:attr w:name="ProductID" w:val="1,0 l"/>
              </w:smartTagPr>
              <w:r w:rsidRPr="00577943">
                <w:rPr>
                  <w:sz w:val="24"/>
                  <w:szCs w:val="24"/>
                </w:rPr>
                <w:t>1,0 l</w:t>
              </w:r>
            </w:smartTag>
            <w:r w:rsidRPr="00577943">
              <w:rPr>
                <w:sz w:val="24"/>
                <w:szCs w:val="24"/>
              </w:rPr>
              <w:t xml:space="preserve"> vai </w:t>
            </w:r>
            <w:smartTag w:uri="urn:schemas-microsoft-com:office:smarttags" w:element="metricconverter">
              <w:smartTagPr>
                <w:attr w:name="ProductID" w:val="5,0 l"/>
              </w:smartTagPr>
              <w:r w:rsidRPr="00577943">
                <w:rPr>
                  <w:sz w:val="24"/>
                  <w:szCs w:val="24"/>
                </w:rPr>
                <w:t>5,0 l</w:t>
              </w:r>
            </w:smartTag>
            <w:r w:rsidRPr="00577943">
              <w:rPr>
                <w:sz w:val="24"/>
                <w:szCs w:val="24"/>
              </w:rPr>
              <w:t xml:space="preserve"> pudelēs*, rafinēta, saulespuķu, rapša, cepšanai</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l</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5</w:t>
            </w:r>
            <w:r w:rsidRPr="00577943">
              <w:rPr>
                <w:sz w:val="24"/>
                <w:szCs w:val="24"/>
              </w:rPr>
              <w:t>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17)</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Margarīns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0,5-20,0 kg kastēs, plastmasas tarā,</w:t>
            </w:r>
            <w:r>
              <w:rPr>
                <w:sz w:val="24"/>
                <w:szCs w:val="24"/>
              </w:rPr>
              <w:t>bez hidrogenētu augu tauku</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30</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rPr>
          <w:cantSplit/>
        </w:trPr>
        <w:tc>
          <w:tcPr>
            <w:tcW w:w="819" w:type="dxa"/>
            <w:vMerge/>
            <w:tcBorders>
              <w:left w:val="single" w:sz="4" w:space="0" w:color="auto"/>
              <w:right w:val="single" w:sz="4" w:space="0" w:color="auto"/>
            </w:tcBorders>
          </w:tcPr>
          <w:p w:rsidR="00596302" w:rsidRPr="00577943" w:rsidRDefault="00596302" w:rsidP="00177AF1">
            <w:pPr>
              <w:rPr>
                <w:b/>
                <w:sz w:val="24"/>
                <w:szCs w:val="24"/>
              </w:rPr>
            </w:pP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b/>
                <w:sz w:val="24"/>
                <w:szCs w:val="24"/>
              </w:rPr>
            </w:pPr>
            <w:r w:rsidRPr="00577943">
              <w:rPr>
                <w:b/>
                <w:sz w:val="24"/>
                <w:szCs w:val="24"/>
              </w:rPr>
              <w:t xml:space="preserve">Graudu maluma produkti </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18)</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Griķi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Pārtikas,  </w:t>
            </w:r>
            <w:r w:rsidRPr="00577943">
              <w:rPr>
                <w:color w:val="000000"/>
                <w:sz w:val="24"/>
                <w:szCs w:val="24"/>
              </w:rPr>
              <w:t>1,0 kg</w:t>
            </w:r>
            <w:r w:rsidRPr="00577943">
              <w:rPr>
                <w:sz w:val="24"/>
                <w:szCs w:val="24"/>
              </w:rPr>
              <w:t xml:space="preserve"> fasējumā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19)</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Manna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A/L,  0,5 ,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fasējumā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20)</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Auzu pārslas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A/L , 0,4 –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fasējumā*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4</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21)</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Rīsi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A/L,  </w:t>
            </w:r>
            <w:r w:rsidRPr="00577943">
              <w:rPr>
                <w:color w:val="000000"/>
                <w:sz w:val="24"/>
                <w:szCs w:val="24"/>
              </w:rPr>
              <w:t>1,0  -</w:t>
            </w:r>
            <w:r>
              <w:rPr>
                <w:color w:val="000000"/>
                <w:sz w:val="24"/>
                <w:szCs w:val="24"/>
              </w:rPr>
              <w:t>5</w:t>
            </w:r>
            <w:r w:rsidRPr="00577943">
              <w:rPr>
                <w:color w:val="000000"/>
                <w:sz w:val="24"/>
                <w:szCs w:val="24"/>
              </w:rPr>
              <w:t>,0kg</w:t>
            </w:r>
            <w:r w:rsidRPr="00577943">
              <w:rPr>
                <w:sz w:val="24"/>
                <w:szCs w:val="24"/>
              </w:rPr>
              <w:t xml:space="preserve"> fasējumā*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40</w:t>
            </w:r>
            <w:r w:rsidRPr="00577943">
              <w:rPr>
                <w:sz w:val="24"/>
                <w:szCs w:val="24"/>
              </w:rPr>
              <w:t>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22)</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Makaroni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A/L,   fasēti maisos 0,5 - </w:t>
            </w:r>
            <w:smartTag w:uri="urn:schemas-microsoft-com:office:smarttags" w:element="metricconverter">
              <w:smartTagPr>
                <w:attr w:name="ProductID" w:val="5,0 kg"/>
              </w:smartTagPr>
              <w:r w:rsidRPr="00577943">
                <w:rPr>
                  <w:sz w:val="24"/>
                  <w:szCs w:val="24"/>
                </w:rPr>
                <w:t>5,0 kg</w:t>
              </w:r>
            </w:smartTag>
            <w:r w:rsidRPr="00577943">
              <w:rPr>
                <w:sz w:val="24"/>
                <w:szCs w:val="24"/>
              </w:rPr>
              <w:t xml:space="preserve">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60</w:t>
            </w:r>
            <w:r w:rsidRPr="00577943">
              <w:rPr>
                <w:sz w:val="24"/>
                <w:szCs w:val="24"/>
              </w:rPr>
              <w:t>0</w:t>
            </w:r>
          </w:p>
        </w:tc>
      </w:tr>
      <w:tr w:rsidR="00596302" w:rsidRPr="00577943" w:rsidTr="00177AF1">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23)</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Grūbas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A/L</w:t>
            </w:r>
            <w:r w:rsidRPr="00577943">
              <w:rPr>
                <w:color w:val="000000"/>
                <w:sz w:val="24"/>
                <w:szCs w:val="24"/>
              </w:rPr>
              <w:t>, 1,0 kg</w:t>
            </w:r>
            <w:r w:rsidRPr="00577943">
              <w:rPr>
                <w:sz w:val="24"/>
                <w:szCs w:val="24"/>
              </w:rPr>
              <w:t xml:space="preserve"> fasējums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24)</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Prosa</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A/L, 1,0 kg fasējums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25)</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Milti</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Kviešu, A/L, fasējums līdz </w:t>
            </w:r>
            <w:smartTag w:uri="urn:schemas-microsoft-com:office:smarttags" w:element="metricconverter">
              <w:smartTagPr>
                <w:attr w:name="ProductID" w:val="2,0 kg"/>
              </w:smartTagPr>
              <w:r w:rsidRPr="00577943">
                <w:rPr>
                  <w:color w:val="000000"/>
                  <w:sz w:val="24"/>
                  <w:szCs w:val="24"/>
                </w:rPr>
                <w:t>2,0 kg</w:t>
              </w:r>
            </w:smartTag>
            <w:r w:rsidRPr="00577943">
              <w:rPr>
                <w:color w:val="000000"/>
                <w:sz w:val="24"/>
                <w:szCs w:val="24"/>
              </w:rPr>
              <w:t>,</w:t>
            </w:r>
            <w:r w:rsidRPr="00577943">
              <w:rPr>
                <w:sz w:val="24"/>
                <w:szCs w:val="24"/>
              </w:rPr>
              <w:t xml:space="preserve"> pakas*vai maisos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1600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738" w:type="dxa"/>
            <w:gridSpan w:val="6"/>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b/>
                <w:sz w:val="24"/>
                <w:szCs w:val="24"/>
              </w:rPr>
              <w:t>Pārstrādāti pākšaugi</w:t>
            </w:r>
          </w:p>
        </w:tc>
        <w:tc>
          <w:tcPr>
            <w:tcW w:w="727" w:type="dxa"/>
            <w:gridSpan w:val="2"/>
            <w:tcBorders>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27)</w:t>
            </w:r>
          </w:p>
        </w:tc>
        <w:tc>
          <w:tcPr>
            <w:tcW w:w="7008" w:type="dxa"/>
            <w:gridSpan w:val="4"/>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Pupiņas  kaltētas, sausas, līdz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100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28)</w:t>
            </w: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Zirņi šķeltie</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 xml:space="preserve">Kaltēti, sausie, līdz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r>
              <w:rPr>
                <w:sz w:val="24"/>
                <w:szCs w:val="24"/>
              </w:rPr>
              <w:t>200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jc w:val="center"/>
              <w:rPr>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738" w:type="dxa"/>
            <w:gridSpan w:val="6"/>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b/>
                <w:sz w:val="24"/>
                <w:szCs w:val="24"/>
              </w:rPr>
              <w:t>Cukurs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29)</w:t>
            </w:r>
          </w:p>
          <w:p w:rsidR="00596302" w:rsidRPr="00577943" w:rsidRDefault="00596302" w:rsidP="00177AF1">
            <w:pPr>
              <w:tabs>
                <w:tab w:val="left" w:pos="5103"/>
              </w:tabs>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lastRenderedPageBreak/>
              <w:t>Cukurs</w:t>
            </w:r>
          </w:p>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lastRenderedPageBreak/>
              <w:t>Baltais, fasēts  līdz 50 kg maisos*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800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30)</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Pūdercukurs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Fasēts </w:t>
            </w:r>
            <w:r w:rsidRPr="00577943">
              <w:rPr>
                <w:color w:val="000000"/>
                <w:sz w:val="24"/>
                <w:szCs w:val="24"/>
              </w:rPr>
              <w:t>1,0</w:t>
            </w:r>
            <w:r>
              <w:rPr>
                <w:color w:val="000000"/>
                <w:sz w:val="24"/>
                <w:szCs w:val="24"/>
              </w:rPr>
              <w:t xml:space="preserve"> </w:t>
            </w:r>
            <w:r w:rsidRPr="00577943">
              <w:rPr>
                <w:color w:val="000000"/>
                <w:sz w:val="24"/>
                <w:szCs w:val="24"/>
              </w:rPr>
              <w:t>kg</w:t>
            </w:r>
            <w:r w:rsidRPr="00577943">
              <w:rPr>
                <w:sz w:val="24"/>
                <w:szCs w:val="24"/>
              </w:rPr>
              <w:t xml:space="preserve"> iepak.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15</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738" w:type="dxa"/>
            <w:gridSpan w:val="6"/>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b/>
                <w:sz w:val="24"/>
                <w:szCs w:val="24"/>
              </w:rPr>
              <w:t>Kafija, tēja un saistītie produkti</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31)</w:t>
            </w:r>
          </w:p>
          <w:p w:rsidR="00596302" w:rsidRPr="00577943" w:rsidRDefault="00596302" w:rsidP="00177AF1">
            <w:pPr>
              <w:tabs>
                <w:tab w:val="left" w:pos="5103"/>
              </w:tabs>
              <w:rPr>
                <w:sz w:val="24"/>
                <w:szCs w:val="24"/>
              </w:rPr>
            </w:pPr>
          </w:p>
        </w:tc>
        <w:tc>
          <w:tcPr>
            <w:tcW w:w="2329"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Tēja melnā </w:t>
            </w:r>
          </w:p>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100%, paciņās  2</w:t>
            </w:r>
            <w:r>
              <w:rPr>
                <w:sz w:val="24"/>
                <w:szCs w:val="24"/>
              </w:rPr>
              <w:t>0</w:t>
            </w:r>
            <w:r w:rsidRPr="00577943">
              <w:rPr>
                <w:sz w:val="24"/>
                <w:szCs w:val="24"/>
              </w:rPr>
              <w:t xml:space="preserve"> gab. kastītē</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2</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32)</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Tēja melnā</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Fasēts 0,1 vai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5</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33)</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Dažādas augļu tējas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Paciņās pa 25gab. kastītē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2</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34)</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Kafija </w:t>
            </w:r>
            <w:smartTag w:uri="urn:schemas-microsoft-com:office:smarttags" w:element="place">
              <w:smartTag w:uri="urn:schemas-microsoft-com:office:smarttags" w:element="country-region">
                <w:r w:rsidRPr="00577943">
                  <w:rPr>
                    <w:sz w:val="24"/>
                    <w:szCs w:val="24"/>
                  </w:rPr>
                  <w:t>malta</w:t>
                </w:r>
              </w:smartTag>
            </w:smartTag>
            <w:r w:rsidRPr="00577943">
              <w:rPr>
                <w:sz w:val="24"/>
                <w:szCs w:val="24"/>
              </w:rPr>
              <w:t xml:space="preserve"> “Kronung”</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0,250 -  0,5 kg  iepak.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35)</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Kafija šķīstošā</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color w:val="000000"/>
                <w:sz w:val="24"/>
                <w:szCs w:val="24"/>
              </w:rPr>
              <w:t>0,1-</w:t>
            </w:r>
            <w:smartTag w:uri="urn:schemas-microsoft-com:office:smarttags" w:element="metricconverter">
              <w:smartTagPr>
                <w:attr w:name="ProductID" w:val="0,5 kg"/>
              </w:smartTagPr>
              <w:r w:rsidRPr="00577943">
                <w:rPr>
                  <w:color w:val="000000"/>
                  <w:sz w:val="24"/>
                  <w:szCs w:val="24"/>
                </w:rPr>
                <w:t>0,5 kg</w:t>
              </w:r>
            </w:smartTag>
            <w:r w:rsidRPr="00577943">
              <w:rPr>
                <w:sz w:val="24"/>
                <w:szCs w:val="24"/>
              </w:rPr>
              <w:t xml:space="preserve"> iep.</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36)</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Kakao</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Pulveris  0,2 vai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20</w:t>
            </w: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rPr>
          <w:cantSplit/>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11.</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b/>
                <w:sz w:val="24"/>
                <w:szCs w:val="24"/>
              </w:rPr>
            </w:pPr>
            <w:r w:rsidRPr="00577943">
              <w:rPr>
                <w:b/>
                <w:sz w:val="24"/>
                <w:szCs w:val="24"/>
              </w:rPr>
              <w:t>Maizes izstrādājumi</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Rudzu maize</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Fasējums  0,</w:t>
            </w:r>
            <w:r w:rsidRPr="00577943">
              <w:rPr>
                <w:color w:val="000000"/>
                <w:sz w:val="24"/>
                <w:szCs w:val="24"/>
              </w:rPr>
              <w:t>600-1,0kg</w:t>
            </w:r>
            <w:r w:rsidRPr="00577943">
              <w:rPr>
                <w:sz w:val="24"/>
                <w:szCs w:val="24"/>
              </w:rPr>
              <w:t>, klaips kieģieļu forma</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 xml:space="preserve">kg  </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8</w:t>
            </w:r>
            <w:r w:rsidRPr="00577943">
              <w:rPr>
                <w:sz w:val="24"/>
                <w:szCs w:val="24"/>
              </w:rPr>
              <w:t>00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Baltmaize            </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Fasējums 0,300 – 0,500 kg klaips vienkārš un sagriezts,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w:t>
            </w:r>
            <w:r w:rsidRPr="00577943">
              <w:rPr>
                <w:sz w:val="24"/>
                <w:szCs w:val="24"/>
              </w:rPr>
              <w:t>00</w:t>
            </w: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rPr>
          <w:cantSplit/>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12.</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b/>
                <w:sz w:val="24"/>
                <w:szCs w:val="24"/>
              </w:rPr>
              <w:t>Olas</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Vistas olas</w:t>
            </w: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A kat., L/M, iepakojumā pa 10.gab</w:t>
            </w:r>
            <w:r>
              <w:rPr>
                <w:sz w:val="24"/>
                <w:szCs w:val="24"/>
              </w:rPr>
              <w:t>.</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gab.</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8</w:t>
            </w:r>
            <w:r w:rsidRPr="00577943">
              <w:rPr>
                <w:sz w:val="24"/>
                <w:szCs w:val="24"/>
              </w:rPr>
              <w:t>000</w:t>
            </w:r>
          </w:p>
        </w:tc>
      </w:tr>
      <w:tr w:rsidR="00596302" w:rsidRPr="00577943" w:rsidTr="00177AF1">
        <w:tc>
          <w:tcPr>
            <w:tcW w:w="819" w:type="dxa"/>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4679"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rPr>
          <w:cantSplit/>
        </w:trPr>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sz w:val="24"/>
                <w:szCs w:val="24"/>
              </w:rPr>
            </w:pPr>
            <w:r w:rsidRPr="00577943">
              <w:rPr>
                <w:b/>
                <w:sz w:val="24"/>
                <w:szCs w:val="24"/>
              </w:rPr>
              <w:t>13.</w:t>
            </w:r>
          </w:p>
        </w:tc>
        <w:tc>
          <w:tcPr>
            <w:tcW w:w="9261" w:type="dxa"/>
            <w:gridSpan w:val="9"/>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b/>
                <w:sz w:val="24"/>
                <w:szCs w:val="24"/>
              </w:rPr>
              <w:t>Piedevas ēdieniem</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Lauru lapas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Pārtikas, 0,02-</w:t>
            </w:r>
            <w:smartTag w:uri="urn:schemas-microsoft-com:office:smarttags" w:element="metricconverter">
              <w:smartTagPr>
                <w:attr w:name="ProductID" w:val="0,5 kg"/>
              </w:smartTagPr>
              <w:r w:rsidRPr="00577943">
                <w:rPr>
                  <w:color w:val="000000"/>
                  <w:sz w:val="24"/>
                  <w:szCs w:val="24"/>
                </w:rPr>
                <w:t>0,5 kg</w:t>
              </w:r>
            </w:smartTag>
            <w:r w:rsidRPr="00577943">
              <w:rPr>
                <w:color w:val="000000"/>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2</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Melnie pipari malti </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Fasēts paciņās 0,015-1.0kg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4</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3)</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Etiķis 9%</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Līdz 0,5</w:t>
            </w:r>
            <w:r>
              <w:rPr>
                <w:color w:val="000000"/>
                <w:sz w:val="24"/>
                <w:szCs w:val="24"/>
              </w:rPr>
              <w:t>-</w:t>
            </w:r>
            <w:r w:rsidRPr="00577943">
              <w:rPr>
                <w:color w:val="000000"/>
                <w:sz w:val="24"/>
                <w:szCs w:val="24"/>
              </w:rPr>
              <w:t xml:space="preserve"> l pudelēs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gab.</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4</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4)</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Sāls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Fasēts 1 kg-</w:t>
            </w:r>
            <w:smartTag w:uri="urn:schemas-microsoft-com:office:smarttags" w:element="metricconverter">
              <w:smartTagPr>
                <w:attr w:name="ProductID" w:val="1,0 kg"/>
              </w:smartTagPr>
              <w:r w:rsidRPr="00577943">
                <w:rPr>
                  <w:color w:val="000000"/>
                  <w:sz w:val="24"/>
                  <w:szCs w:val="24"/>
                </w:rPr>
                <w:t>1,0 kg</w:t>
              </w:r>
            </w:smartTag>
            <w:r w:rsidRPr="00577943">
              <w:rPr>
                <w:color w:val="000000"/>
                <w:sz w:val="24"/>
                <w:szCs w:val="24"/>
              </w:rPr>
              <w:t xml:space="preserve"> pakās*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w:t>
            </w:r>
            <w:r>
              <w:rPr>
                <w:sz w:val="24"/>
                <w:szCs w:val="24"/>
              </w:rPr>
              <w:t>3</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5)</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Vanilīn</w:t>
            </w:r>
            <w:r>
              <w:rPr>
                <w:sz w:val="24"/>
                <w:szCs w:val="24"/>
              </w:rPr>
              <w:t>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0,</w:t>
            </w:r>
            <w:r>
              <w:rPr>
                <w:sz w:val="24"/>
                <w:szCs w:val="24"/>
              </w:rPr>
              <w:t>010</w:t>
            </w:r>
            <w:r w:rsidRPr="00577943">
              <w:rPr>
                <w:sz w:val="24"/>
                <w:szCs w:val="24"/>
              </w:rPr>
              <w:t xml:space="preserve"> – </w:t>
            </w:r>
            <w:r>
              <w:rPr>
                <w:sz w:val="24"/>
                <w:szCs w:val="24"/>
              </w:rPr>
              <w:t>0.020</w:t>
            </w:r>
            <w:r w:rsidRPr="00577943">
              <w:rPr>
                <w:sz w:val="24"/>
                <w:szCs w:val="24"/>
              </w:rPr>
              <w:t xml:space="preserve"> kg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6)</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Citronskābe</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Fasēts 0,010kg</w:t>
            </w:r>
            <w:r w:rsidRPr="00577943">
              <w:rPr>
                <w:color w:val="000000"/>
                <w:sz w:val="24"/>
                <w:szCs w:val="24"/>
              </w:rPr>
              <w:t>-</w:t>
            </w:r>
            <w:r>
              <w:rPr>
                <w:color w:val="000000"/>
                <w:sz w:val="24"/>
                <w:szCs w:val="24"/>
              </w:rPr>
              <w:t>0.5</w:t>
            </w:r>
            <w:r w:rsidRPr="00577943">
              <w:rPr>
                <w:color w:val="000000"/>
                <w:sz w:val="24"/>
                <w:szCs w:val="24"/>
              </w:rPr>
              <w:t>kg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5</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7)</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Kanēlis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color w:val="000000"/>
                <w:sz w:val="24"/>
                <w:szCs w:val="24"/>
              </w:rPr>
              <w:t>0.010kg-</w:t>
            </w:r>
            <w:r>
              <w:rPr>
                <w:color w:val="000000"/>
                <w:sz w:val="24"/>
                <w:szCs w:val="24"/>
              </w:rPr>
              <w:t>0.5</w:t>
            </w:r>
            <w:r w:rsidRPr="00577943">
              <w:rPr>
                <w:color w:val="000000"/>
                <w:sz w:val="24"/>
                <w:szCs w:val="24"/>
              </w:rPr>
              <w:t xml:space="preserve"> kg*</w:t>
            </w:r>
            <w:r w:rsidRPr="00577943">
              <w:rPr>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8)</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Raugs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 0,1  kg* paciņās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9)</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Dzeramā soda</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 0,5kg paciņās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10)</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Kartupeļu ciete</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 0.4kg pakā*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11)</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Sinepes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Konservētas, 0,05kg- </w:t>
            </w:r>
            <w:smartTag w:uri="urn:schemas-microsoft-com:office:smarttags" w:element="metricconverter">
              <w:smartTagPr>
                <w:attr w:name="ProductID" w:val="0,1 kg"/>
              </w:smartTagPr>
              <w:r w:rsidRPr="00577943">
                <w:rPr>
                  <w:color w:val="000000"/>
                  <w:sz w:val="24"/>
                  <w:szCs w:val="24"/>
                </w:rPr>
                <w:t>0,1 kg</w:t>
              </w:r>
            </w:smartTag>
            <w:r w:rsidRPr="00577943">
              <w:rPr>
                <w:color w:val="000000"/>
                <w:sz w:val="24"/>
                <w:szCs w:val="24"/>
              </w:rPr>
              <w:t xml:space="preserve"> burciņā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noProof/>
                <w:sz w:val="24"/>
                <w:szCs w:val="24"/>
                <w:lang w:val="lv-LV"/>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-5715</wp:posOffset>
                      </wp:positionV>
                      <wp:extent cx="914400" cy="0"/>
                      <wp:effectExtent l="13335" t="13335" r="5715" b="5715"/>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aisns savienotāj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5pt" to="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"/>
                  </w:pict>
                </mc:Fallback>
              </mc:AlternateContent>
            </w:r>
            <w:r w:rsidRPr="00577943">
              <w:rPr>
                <w:sz w:val="24"/>
                <w:szCs w:val="24"/>
              </w:rPr>
              <w:t>12)</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Mārrutki</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 xml:space="preserve">Konservēti, 0,05kg- </w:t>
            </w:r>
            <w:smartTag w:uri="urn:schemas-microsoft-com:office:smarttags" w:element="metricconverter">
              <w:smartTagPr>
                <w:attr w:name="ProductID" w:val="0,1 kg"/>
              </w:smartTagPr>
              <w:r w:rsidRPr="00577943">
                <w:rPr>
                  <w:color w:val="000000"/>
                  <w:sz w:val="24"/>
                  <w:szCs w:val="24"/>
                </w:rPr>
                <w:t>0,1 kg</w:t>
              </w:r>
            </w:smartTag>
            <w:r w:rsidRPr="00577943">
              <w:rPr>
                <w:color w:val="000000"/>
                <w:sz w:val="24"/>
                <w:szCs w:val="24"/>
              </w:rPr>
              <w:t xml:space="preserve"> burciņā*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13)</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Majonēze 40%</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color w:val="000000"/>
                <w:sz w:val="24"/>
                <w:szCs w:val="24"/>
              </w:rPr>
              <w:t>1,0kg plast. spaiņos,</w:t>
            </w:r>
            <w:r w:rsidRPr="00577943">
              <w:rPr>
                <w:sz w:val="24"/>
                <w:szCs w:val="24"/>
              </w:rPr>
              <w:t xml:space="preserve"> bez zaļumiem</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w:t>
            </w:r>
            <w:r w:rsidRPr="00577943">
              <w:rPr>
                <w:sz w:val="24"/>
                <w:szCs w:val="24"/>
              </w:rPr>
              <w:t>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14)</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Želatīns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 0,02  vai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15)</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Tomātu pasta</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0,5kg</w:t>
            </w:r>
            <w:r>
              <w:rPr>
                <w:sz w:val="24"/>
                <w:szCs w:val="24"/>
              </w:rPr>
              <w:t>-1.0kg</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4</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16)</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Tomātu ketčups  </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1.0 kg plastmasas </w:t>
            </w:r>
            <w:smartTag w:uri="urn:schemas-microsoft-com:office:smarttags" w:element="place">
              <w:r w:rsidRPr="00577943">
                <w:rPr>
                  <w:sz w:val="24"/>
                  <w:szCs w:val="24"/>
                </w:rPr>
                <w:t>tarā</w:t>
              </w:r>
            </w:smartTag>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17)</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Garšvielas </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Pr>
                <w:sz w:val="24"/>
                <w:szCs w:val="24"/>
              </w:rPr>
              <w:t>0.5-</w:t>
            </w:r>
            <w:r w:rsidRPr="00577943">
              <w:rPr>
                <w:sz w:val="24"/>
                <w:szCs w:val="24"/>
              </w:rPr>
              <w:t>1.0 kg iepakojumā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15</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18)</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Magones</w:t>
            </w:r>
          </w:p>
        </w:tc>
        <w:tc>
          <w:tcPr>
            <w:tcW w:w="4597"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color w:val="000000"/>
                <w:sz w:val="24"/>
                <w:szCs w:val="24"/>
              </w:rPr>
            </w:pPr>
            <w:r w:rsidRPr="00577943">
              <w:rPr>
                <w:color w:val="000000"/>
                <w:sz w:val="24"/>
                <w:szCs w:val="24"/>
              </w:rPr>
              <w:t>0,020kg-</w:t>
            </w:r>
            <w:smartTag w:uri="urn:schemas-microsoft-com:office:smarttags" w:element="metricconverter">
              <w:smartTagPr>
                <w:attr w:name="ProductID" w:val="1,0 kg"/>
              </w:smartTagPr>
              <w:r w:rsidRPr="00577943">
                <w:rPr>
                  <w:color w:val="000000"/>
                  <w:sz w:val="24"/>
                  <w:szCs w:val="24"/>
                </w:rPr>
                <w:t>1,0 kg</w:t>
              </w:r>
            </w:smartTag>
            <w:r w:rsidRPr="00577943">
              <w:rPr>
                <w:color w:val="000000"/>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5</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19)</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Zemesrieksti</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color w:val="000000"/>
                <w:sz w:val="24"/>
                <w:szCs w:val="24"/>
              </w:rPr>
            </w:pPr>
            <w:r w:rsidRPr="00577943">
              <w:rPr>
                <w:color w:val="000000"/>
                <w:sz w:val="24"/>
                <w:szCs w:val="24"/>
              </w:rPr>
              <w:t>0,5kg-</w:t>
            </w:r>
            <w:smartTag w:uri="urn:schemas-microsoft-com:office:smarttags" w:element="metricconverter">
              <w:smartTagPr>
                <w:attr w:name="ProductID" w:val="1,0 kg"/>
              </w:smartTagPr>
              <w:r w:rsidRPr="00577943">
                <w:rPr>
                  <w:color w:val="000000"/>
                  <w:sz w:val="24"/>
                  <w:szCs w:val="24"/>
                </w:rPr>
                <w:t>1,0 kg</w:t>
              </w:r>
            </w:smartTag>
            <w:r w:rsidRPr="00577943">
              <w:rPr>
                <w:color w:val="000000"/>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1</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20)</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Kokosriekstu skaidiņas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0,5 –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21)</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Fond-massa</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0,5 – </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5</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22)</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Šokolāde konditorejas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color w:val="000000"/>
                <w:sz w:val="24"/>
                <w:szCs w:val="24"/>
              </w:rPr>
            </w:pPr>
            <w:r w:rsidRPr="00577943">
              <w:rPr>
                <w:color w:val="000000"/>
                <w:sz w:val="24"/>
                <w:szCs w:val="24"/>
              </w:rPr>
              <w:t>0,020kg-</w:t>
            </w:r>
            <w:smartTag w:uri="urn:schemas-microsoft-com:office:smarttags" w:element="metricconverter">
              <w:smartTagPr>
                <w:attr w:name="ProductID" w:val="1,0 kg"/>
              </w:smartTagPr>
              <w:r w:rsidRPr="00577943">
                <w:rPr>
                  <w:color w:val="000000"/>
                  <w:sz w:val="24"/>
                  <w:szCs w:val="24"/>
                </w:rPr>
                <w:t>1,0 kg</w:t>
              </w:r>
            </w:smartTag>
            <w:r w:rsidRPr="00577943">
              <w:rPr>
                <w:color w:val="000000"/>
                <w:sz w:val="24"/>
                <w:szCs w:val="24"/>
              </w:rPr>
              <w:t xml:space="preserve"> iepak.</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5</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23)</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Pildījuma karamele</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5.0-</w:t>
            </w:r>
            <w:smartTag w:uri="urn:schemas-microsoft-com:office:smarttags" w:element="metricconverter">
              <w:smartTagPr>
                <w:attr w:name="ProductID" w:val="10.0 kg"/>
              </w:smartTagPr>
              <w:r w:rsidRPr="00577943">
                <w:rPr>
                  <w:sz w:val="24"/>
                  <w:szCs w:val="24"/>
                </w:rPr>
                <w:t>10.0 kg</w:t>
              </w:r>
            </w:smartTag>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1</w:t>
            </w:r>
            <w:r>
              <w:rPr>
                <w:sz w:val="24"/>
                <w:szCs w:val="24"/>
              </w:rPr>
              <w:t>0</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24)</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Dekors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0.200-</w:t>
            </w:r>
            <w:smartTag w:uri="urn:schemas-microsoft-com:office:smarttags" w:element="metricconverter">
              <w:smartTagPr>
                <w:attr w:name="ProductID" w:val="1.0 kg"/>
              </w:smartTagPr>
              <w:r w:rsidRPr="00577943">
                <w:rPr>
                  <w:sz w:val="24"/>
                  <w:szCs w:val="24"/>
                </w:rPr>
                <w:t>1.0 kg</w:t>
              </w:r>
            </w:smartTag>
            <w:r w:rsidRPr="00577943">
              <w:rPr>
                <w:sz w:val="24"/>
                <w:szCs w:val="24"/>
              </w:rPr>
              <w:t xml:space="preserve"> ziedi, lapas, ogas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3</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25)</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Rīvmaize</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1.0 kg iepakojums</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70</w:t>
            </w:r>
          </w:p>
        </w:tc>
      </w:tr>
      <w:tr w:rsidR="00596302" w:rsidRPr="00577943" w:rsidTr="00177AF1">
        <w:tc>
          <w:tcPr>
            <w:tcW w:w="819" w:type="dxa"/>
            <w:vMerge/>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tcBorders>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vMerge w:val="restart"/>
            <w:tcBorders>
              <w:top w:val="single" w:sz="4" w:space="0" w:color="auto"/>
              <w:left w:val="single" w:sz="4" w:space="0" w:color="auto"/>
              <w:right w:val="single" w:sz="4" w:space="0" w:color="auto"/>
            </w:tcBorders>
          </w:tcPr>
          <w:p w:rsidR="00596302" w:rsidRPr="00577943" w:rsidRDefault="00596302" w:rsidP="00177AF1">
            <w:pPr>
              <w:rPr>
                <w:b/>
                <w:bCs/>
                <w:sz w:val="24"/>
                <w:szCs w:val="24"/>
              </w:rPr>
            </w:pPr>
            <w:r w:rsidRPr="00577943">
              <w:rPr>
                <w:b/>
                <w:bCs/>
                <w:sz w:val="24"/>
                <w:szCs w:val="24"/>
              </w:rPr>
              <w:lastRenderedPageBreak/>
              <w:t>14.</w:t>
            </w:r>
          </w:p>
        </w:tc>
        <w:tc>
          <w:tcPr>
            <w:tcW w:w="3141" w:type="dxa"/>
            <w:gridSpan w:val="5"/>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b/>
                <w:bCs/>
                <w:sz w:val="24"/>
                <w:szCs w:val="24"/>
              </w:rPr>
              <w:t>Konfektes, šokolāde un šokolādes izsrtādājumi,cepumi un vafeles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Pr>
                <w:sz w:val="24"/>
                <w:szCs w:val="24"/>
              </w:rPr>
              <w:t>Bez E102,104,110,120,122,132,133,142,151</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p>
        </w:tc>
      </w:tr>
      <w:tr w:rsidR="00596302" w:rsidRPr="00577943" w:rsidTr="00177AF1">
        <w:tc>
          <w:tcPr>
            <w:tcW w:w="819" w:type="dxa"/>
            <w:vMerge/>
            <w:tcBorders>
              <w:top w:val="single" w:sz="4" w:space="0" w:color="auto"/>
              <w:left w:val="single" w:sz="4" w:space="0" w:color="auto"/>
              <w:right w:val="single" w:sz="4" w:space="0" w:color="auto"/>
            </w:tcBorders>
          </w:tcPr>
          <w:p w:rsidR="00596302" w:rsidRPr="00577943" w:rsidRDefault="00596302" w:rsidP="00177AF1">
            <w:pPr>
              <w:rPr>
                <w:b/>
                <w:bCs/>
                <w:sz w:val="24"/>
                <w:szCs w:val="24"/>
              </w:rPr>
            </w:pPr>
          </w:p>
        </w:tc>
        <w:tc>
          <w:tcPr>
            <w:tcW w:w="690" w:type="dxa"/>
            <w:tcBorders>
              <w:top w:val="single" w:sz="4" w:space="0" w:color="auto"/>
              <w:left w:val="single" w:sz="4" w:space="0" w:color="auto"/>
              <w:bottom w:val="single" w:sz="4" w:space="0" w:color="auto"/>
              <w:right w:val="single" w:sz="4" w:space="0" w:color="auto"/>
            </w:tcBorders>
          </w:tcPr>
          <w:p w:rsidR="00596302" w:rsidRPr="00D90F5C" w:rsidRDefault="00596302" w:rsidP="00177AF1">
            <w:pPr>
              <w:tabs>
                <w:tab w:val="left" w:pos="5103"/>
              </w:tabs>
              <w:spacing w:line="360" w:lineRule="auto"/>
              <w:rPr>
                <w:bCs/>
                <w:sz w:val="24"/>
                <w:szCs w:val="24"/>
              </w:rPr>
            </w:pPr>
            <w:r>
              <w:rPr>
                <w:bCs/>
                <w:sz w:val="24"/>
                <w:szCs w:val="24"/>
              </w:rPr>
              <w:t>1)</w:t>
            </w:r>
          </w:p>
        </w:tc>
        <w:tc>
          <w:tcPr>
            <w:tcW w:w="2451" w:type="dxa"/>
            <w:gridSpan w:val="4"/>
            <w:tcBorders>
              <w:top w:val="single" w:sz="4" w:space="0" w:color="auto"/>
              <w:left w:val="single" w:sz="4" w:space="0" w:color="auto"/>
              <w:bottom w:val="single" w:sz="4" w:space="0" w:color="auto"/>
              <w:right w:val="single" w:sz="4" w:space="0" w:color="auto"/>
            </w:tcBorders>
          </w:tcPr>
          <w:p w:rsidR="00596302" w:rsidRPr="00D90F5C" w:rsidRDefault="00596302" w:rsidP="00177AF1">
            <w:pPr>
              <w:tabs>
                <w:tab w:val="left" w:pos="5103"/>
              </w:tabs>
              <w:spacing w:line="360" w:lineRule="auto"/>
              <w:ind w:left="30"/>
              <w:rPr>
                <w:bCs/>
                <w:sz w:val="24"/>
                <w:szCs w:val="24"/>
              </w:rPr>
            </w:pPr>
            <w:r w:rsidRPr="00D90F5C">
              <w:rPr>
                <w:bCs/>
                <w:sz w:val="24"/>
                <w:szCs w:val="24"/>
              </w:rPr>
              <w:t>Šokolādes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Default="00596302" w:rsidP="00177AF1">
            <w:pPr>
              <w:tabs>
                <w:tab w:val="left" w:pos="5103"/>
              </w:tabs>
              <w:rPr>
                <w:sz w:val="24"/>
                <w:szCs w:val="24"/>
              </w:rPr>
            </w:pPr>
            <w:r>
              <w:rPr>
                <w:sz w:val="24"/>
                <w:szCs w:val="24"/>
              </w:rPr>
              <w:t>Dažāda svarā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20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2</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Konfektes karameles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Sūkājamas, košļājamas, dažāda pildījuma, ietītas papīrā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30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3</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sidRPr="00577943">
              <w:rPr>
                <w:sz w:val="24"/>
                <w:szCs w:val="24"/>
              </w:rPr>
              <w:t>Konfektes šokolādes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Dažāda pildījuma, dažāda svara, ietītas papīrā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Pr>
                <w:sz w:val="24"/>
                <w:szCs w:val="24"/>
              </w:rPr>
              <w:t>3</w:t>
            </w:r>
            <w:r w:rsidRPr="00577943">
              <w:rPr>
                <w:sz w:val="24"/>
                <w:szCs w:val="24"/>
              </w:rPr>
              <w:t>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4</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Šo</w:t>
            </w:r>
            <w:r w:rsidRPr="00577943">
              <w:rPr>
                <w:sz w:val="24"/>
                <w:szCs w:val="24"/>
              </w:rPr>
              <w:t>kolādes batoniņi</w:t>
            </w:r>
            <w:r>
              <w:rPr>
                <w:sz w:val="24"/>
                <w:szCs w:val="24"/>
              </w:rPr>
              <w:t>( Twix,Mars,Snikers...</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Dažāda lieluma, dažādā svarā, ietītas papīrā</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gab</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2000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5</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b/>
                <w:sz w:val="24"/>
                <w:szCs w:val="24"/>
              </w:rPr>
            </w:pPr>
            <w:r w:rsidRPr="00577943">
              <w:rPr>
                <w:sz w:val="24"/>
                <w:szCs w:val="24"/>
              </w:rPr>
              <w:t>Cepumi</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 xml:space="preserve">Dažādi, </w:t>
            </w:r>
            <w:smartTag w:uri="urn:schemas-microsoft-com:office:smarttags" w:element="metricconverter">
              <w:smartTagPr>
                <w:attr w:name="ProductID" w:val="100 g"/>
              </w:smartTagPr>
              <w:r w:rsidRPr="00577943">
                <w:rPr>
                  <w:sz w:val="24"/>
                  <w:szCs w:val="24"/>
                </w:rPr>
                <w:t>100 g</w:t>
              </w:r>
            </w:smartTag>
            <w:r w:rsidRPr="00577943">
              <w:rPr>
                <w:sz w:val="24"/>
                <w:szCs w:val="24"/>
              </w:rPr>
              <w:t xml:space="preserve"> paciņas vai </w:t>
            </w:r>
            <w:smartTag w:uri="urn:schemas-microsoft-com:office:smarttags" w:element="metricconverter">
              <w:smartTagPr>
                <w:attr w:name="ProductID" w:val="5,0 kg"/>
              </w:smartTagPr>
              <w:r w:rsidRPr="00577943">
                <w:rPr>
                  <w:sz w:val="24"/>
                  <w:szCs w:val="24"/>
                </w:rPr>
                <w:t>5,0 kg</w:t>
              </w:r>
            </w:smartTag>
            <w:r w:rsidRPr="00577943">
              <w:rPr>
                <w:sz w:val="24"/>
                <w:szCs w:val="24"/>
              </w:rPr>
              <w:t xml:space="preserve"> kastes *</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kg</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70</w:t>
            </w:r>
          </w:p>
        </w:tc>
      </w:tr>
      <w:tr w:rsidR="00596302" w:rsidRPr="00577943" w:rsidTr="00177AF1">
        <w:tc>
          <w:tcPr>
            <w:tcW w:w="819" w:type="dxa"/>
            <w:vMerge/>
            <w:tcBorders>
              <w:left w:val="single" w:sz="4" w:space="0" w:color="auto"/>
              <w:right w:val="single" w:sz="4" w:space="0" w:color="auto"/>
            </w:tcBorders>
          </w:tcPr>
          <w:p w:rsidR="00596302" w:rsidRPr="00577943" w:rsidRDefault="00596302" w:rsidP="00177AF1">
            <w:pPr>
              <w:rPr>
                <w:b/>
                <w:bCs/>
                <w:sz w:val="24"/>
                <w:szCs w:val="24"/>
              </w:rPr>
            </w:pPr>
          </w:p>
        </w:tc>
        <w:tc>
          <w:tcPr>
            <w:tcW w:w="730"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rPr>
                <w:sz w:val="24"/>
                <w:szCs w:val="24"/>
              </w:rPr>
            </w:pPr>
            <w:r>
              <w:rPr>
                <w:sz w:val="24"/>
                <w:szCs w:val="24"/>
              </w:rPr>
              <w:t>6</w:t>
            </w:r>
            <w:r w:rsidRPr="00577943">
              <w:rPr>
                <w:sz w:val="24"/>
                <w:szCs w:val="24"/>
              </w:rPr>
              <w:t>)</w:t>
            </w:r>
          </w:p>
        </w:tc>
        <w:tc>
          <w:tcPr>
            <w:tcW w:w="2411" w:type="dxa"/>
            <w:gridSpan w:val="3"/>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rPr>
                <w:sz w:val="24"/>
                <w:szCs w:val="24"/>
              </w:rPr>
            </w:pPr>
            <w:r w:rsidRPr="00577943">
              <w:rPr>
                <w:sz w:val="24"/>
                <w:szCs w:val="24"/>
              </w:rPr>
              <w:t xml:space="preserve">Vafeles </w:t>
            </w:r>
          </w:p>
        </w:tc>
        <w:tc>
          <w:tcPr>
            <w:tcW w:w="4597" w:type="dxa"/>
            <w:tcBorders>
              <w:top w:val="single" w:sz="4" w:space="0" w:color="auto"/>
              <w:left w:val="single" w:sz="4" w:space="0" w:color="auto"/>
              <w:bottom w:val="single" w:sz="4" w:space="0" w:color="auto"/>
              <w:right w:val="single" w:sz="4" w:space="0" w:color="auto"/>
            </w:tcBorders>
            <w:vAlign w:val="center"/>
          </w:tcPr>
          <w:p w:rsidR="00596302" w:rsidRPr="00577943" w:rsidRDefault="00596302" w:rsidP="00177AF1">
            <w:pPr>
              <w:tabs>
                <w:tab w:val="left" w:pos="5103"/>
              </w:tabs>
              <w:rPr>
                <w:sz w:val="24"/>
                <w:szCs w:val="24"/>
              </w:rPr>
            </w:pPr>
            <w:r w:rsidRPr="00577943">
              <w:rPr>
                <w:sz w:val="24"/>
                <w:szCs w:val="24"/>
              </w:rPr>
              <w:t>Ar dažādiem pildījumiem, iepakojumā 0,25-0,180 gr</w:t>
            </w:r>
          </w:p>
        </w:tc>
        <w:tc>
          <w:tcPr>
            <w:tcW w:w="727" w:type="dxa"/>
            <w:gridSpan w:val="2"/>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gab</w:t>
            </w:r>
          </w:p>
        </w:tc>
        <w:tc>
          <w:tcPr>
            <w:tcW w:w="796" w:type="dxa"/>
            <w:tcBorders>
              <w:top w:val="single" w:sz="4" w:space="0" w:color="auto"/>
              <w:left w:val="single" w:sz="4" w:space="0" w:color="auto"/>
              <w:bottom w:val="single" w:sz="4" w:space="0" w:color="auto"/>
              <w:right w:val="single" w:sz="4" w:space="0" w:color="auto"/>
            </w:tcBorders>
          </w:tcPr>
          <w:p w:rsidR="00596302" w:rsidRPr="00577943" w:rsidRDefault="00596302" w:rsidP="00177AF1">
            <w:pPr>
              <w:tabs>
                <w:tab w:val="left" w:pos="5103"/>
              </w:tabs>
              <w:jc w:val="center"/>
              <w:rPr>
                <w:sz w:val="24"/>
                <w:szCs w:val="24"/>
              </w:rPr>
            </w:pPr>
            <w:r w:rsidRPr="00577943">
              <w:rPr>
                <w:sz w:val="24"/>
                <w:szCs w:val="24"/>
              </w:rPr>
              <w:t>4000</w:t>
            </w:r>
          </w:p>
        </w:tc>
      </w:tr>
    </w:tbl>
    <w:p w:rsidR="00596302" w:rsidRDefault="00596302" w:rsidP="00596302">
      <w:pPr>
        <w:rPr>
          <w:sz w:val="24"/>
          <w:szCs w:val="24"/>
        </w:rPr>
      </w:pPr>
    </w:p>
    <w:p w:rsidR="00596302" w:rsidRPr="00577943" w:rsidRDefault="00596302" w:rsidP="00596302">
      <w:pPr>
        <w:rPr>
          <w:sz w:val="24"/>
          <w:szCs w:val="24"/>
        </w:rPr>
      </w:pPr>
      <w:r w:rsidRPr="00577943">
        <w:rPr>
          <w:sz w:val="24"/>
          <w:szCs w:val="24"/>
        </w:rPr>
        <w:t>*- safasēti atbilstoši drošības un higiēnas prasībām</w:t>
      </w:r>
    </w:p>
    <w:p w:rsidR="00596302" w:rsidRPr="007628A3" w:rsidRDefault="00596302" w:rsidP="00596302">
      <w:pPr>
        <w:pStyle w:val="Nosaukums"/>
        <w:rPr>
          <w:lang w:val="en-AU"/>
        </w:rPr>
      </w:pPr>
    </w:p>
    <w:p w:rsidR="00596302" w:rsidRPr="00915F29" w:rsidRDefault="00596302" w:rsidP="00596302">
      <w:pPr>
        <w:pStyle w:val="Nosaukums"/>
      </w:pPr>
    </w:p>
    <w:p w:rsidR="00596302" w:rsidRPr="00915F29" w:rsidRDefault="00596302" w:rsidP="00596302">
      <w:pPr>
        <w:pStyle w:val="Nosaukums"/>
      </w:pPr>
    </w:p>
    <w:p w:rsidR="00596302" w:rsidRPr="00915F29" w:rsidRDefault="00596302" w:rsidP="00596302">
      <w:pPr>
        <w:pStyle w:val="Nosaukums"/>
      </w:pPr>
    </w:p>
    <w:p w:rsidR="00596302" w:rsidRPr="00915F29" w:rsidRDefault="00596302" w:rsidP="00596302">
      <w:pPr>
        <w:pStyle w:val="Nosaukums"/>
      </w:pPr>
    </w:p>
    <w:p w:rsidR="00596302" w:rsidRPr="00915F29" w:rsidRDefault="00596302" w:rsidP="00596302">
      <w:pPr>
        <w:pStyle w:val="Nosaukums"/>
      </w:pPr>
    </w:p>
    <w:p w:rsidR="00596302" w:rsidRPr="00915F29" w:rsidRDefault="00596302" w:rsidP="00596302">
      <w:pPr>
        <w:pStyle w:val="Nosaukums"/>
      </w:pPr>
    </w:p>
    <w:p w:rsidR="00596302" w:rsidRPr="00915F29" w:rsidRDefault="00596302" w:rsidP="00596302">
      <w:pPr>
        <w:rPr>
          <w:sz w:val="24"/>
          <w:szCs w:val="24"/>
          <w:lang w:val="lv-LV"/>
        </w:rPr>
      </w:pPr>
      <w:r w:rsidRPr="00915F29">
        <w:rPr>
          <w:sz w:val="24"/>
          <w:szCs w:val="24"/>
          <w:lang w:val="lv-LV"/>
        </w:rPr>
        <w:t>Sagatavoja:</w:t>
      </w:r>
    </w:p>
    <w:p w:rsidR="00596302" w:rsidRPr="00915F29" w:rsidRDefault="00596302" w:rsidP="00596302">
      <w:pPr>
        <w:rPr>
          <w:sz w:val="24"/>
          <w:szCs w:val="24"/>
          <w:lang w:val="lv-LV"/>
        </w:rPr>
      </w:pPr>
    </w:p>
    <w:p w:rsidR="00596302" w:rsidRPr="00915F29" w:rsidRDefault="00596302" w:rsidP="00596302">
      <w:pPr>
        <w:spacing w:line="360" w:lineRule="auto"/>
        <w:rPr>
          <w:sz w:val="24"/>
          <w:szCs w:val="24"/>
          <w:lang w:val="lv-LV"/>
        </w:rPr>
      </w:pPr>
      <w:r w:rsidRPr="00915F29">
        <w:rPr>
          <w:sz w:val="24"/>
          <w:szCs w:val="24"/>
          <w:lang w:val="lv-LV"/>
        </w:rPr>
        <w:t xml:space="preserve">Daugavpils Vienība pamatskolas ēdnīcas vadītāja </w:t>
      </w:r>
      <w:r w:rsidRPr="00915F29">
        <w:rPr>
          <w:sz w:val="24"/>
          <w:szCs w:val="24"/>
          <w:lang w:val="lv-LV"/>
        </w:rPr>
        <w:tab/>
      </w:r>
      <w:r w:rsidRPr="00915F29">
        <w:rPr>
          <w:sz w:val="24"/>
          <w:szCs w:val="24"/>
          <w:lang w:val="lv-LV"/>
        </w:rPr>
        <w:tab/>
      </w:r>
      <w:r w:rsidRPr="00915F29">
        <w:rPr>
          <w:sz w:val="24"/>
          <w:szCs w:val="24"/>
          <w:lang w:val="lv-LV"/>
        </w:rPr>
        <w:tab/>
      </w:r>
      <w:r w:rsidRPr="00915F29">
        <w:rPr>
          <w:sz w:val="24"/>
          <w:szCs w:val="24"/>
          <w:lang w:val="lv-LV"/>
        </w:rPr>
        <w:tab/>
      </w:r>
      <w:r w:rsidRPr="00915F29">
        <w:rPr>
          <w:sz w:val="24"/>
          <w:szCs w:val="24"/>
          <w:lang w:val="lv-LV"/>
        </w:rPr>
        <w:tab/>
        <w:t xml:space="preserve">/T.Ivanova/                                                                                                     </w:t>
      </w:r>
    </w:p>
    <w:p w:rsidR="00596302" w:rsidRPr="00915F29" w:rsidRDefault="00596302" w:rsidP="00596302">
      <w:pPr>
        <w:spacing w:line="360" w:lineRule="auto"/>
        <w:rPr>
          <w:sz w:val="24"/>
          <w:szCs w:val="24"/>
          <w:lang w:val="lv-LV"/>
        </w:rPr>
      </w:pPr>
      <w:r w:rsidRPr="00915F29">
        <w:rPr>
          <w:sz w:val="24"/>
          <w:szCs w:val="24"/>
          <w:lang w:val="lv-LV"/>
        </w:rPr>
        <w:t>65420508</w:t>
      </w:r>
    </w:p>
    <w:p w:rsidR="00596302" w:rsidRPr="00915F29" w:rsidRDefault="00596302" w:rsidP="00596302">
      <w:pPr>
        <w:spacing w:line="360" w:lineRule="auto"/>
        <w:rPr>
          <w:sz w:val="24"/>
          <w:szCs w:val="24"/>
          <w:lang w:val="lv-LV"/>
        </w:rPr>
      </w:pPr>
    </w:p>
    <w:p w:rsidR="00596302" w:rsidRPr="00915F29" w:rsidRDefault="00596302" w:rsidP="00596302">
      <w:pPr>
        <w:pStyle w:val="Nosaukums"/>
        <w:tabs>
          <w:tab w:val="left" w:pos="567"/>
        </w:tabs>
        <w:jc w:val="left"/>
      </w:pPr>
      <w:r w:rsidRPr="00915F29">
        <w:br w:type="page"/>
      </w:r>
    </w:p>
    <w:p w:rsidR="00596302" w:rsidRPr="00915F29" w:rsidRDefault="00596302" w:rsidP="00596302">
      <w:pPr>
        <w:jc w:val="right"/>
        <w:rPr>
          <w:color w:val="000000"/>
          <w:sz w:val="24"/>
          <w:szCs w:val="24"/>
          <w:lang w:val="lv-LV"/>
        </w:rPr>
      </w:pPr>
      <w:r w:rsidRPr="00915F29">
        <w:rPr>
          <w:color w:val="000000"/>
          <w:sz w:val="24"/>
          <w:szCs w:val="24"/>
          <w:lang w:val="lv-LV"/>
        </w:rPr>
        <w:lastRenderedPageBreak/>
        <w:t>Pielikums Nr. 2</w:t>
      </w:r>
    </w:p>
    <w:p w:rsidR="00596302" w:rsidRPr="00915F29" w:rsidRDefault="00596302" w:rsidP="00596302">
      <w:pPr>
        <w:ind w:firstLine="5103"/>
        <w:jc w:val="right"/>
        <w:rPr>
          <w:b/>
          <w:color w:val="000000"/>
          <w:sz w:val="24"/>
          <w:szCs w:val="24"/>
          <w:lang w:val="lv-LV"/>
        </w:rPr>
      </w:pPr>
      <w:r w:rsidRPr="00915F29">
        <w:rPr>
          <w:color w:val="000000"/>
          <w:sz w:val="24"/>
          <w:szCs w:val="24"/>
          <w:lang w:val="lv-LV"/>
        </w:rPr>
        <w:t xml:space="preserve">      Iepirkuma nolikumam</w:t>
      </w:r>
    </w:p>
    <w:p w:rsidR="00596302" w:rsidRPr="00915F29" w:rsidRDefault="00596302" w:rsidP="00596302">
      <w:pPr>
        <w:ind w:left="4111" w:hanging="1843"/>
        <w:jc w:val="right"/>
        <w:rPr>
          <w:color w:val="000000"/>
          <w:sz w:val="24"/>
          <w:szCs w:val="24"/>
          <w:lang w:val="lv-LV"/>
        </w:rPr>
      </w:pPr>
      <w:r w:rsidRPr="00915F29">
        <w:rPr>
          <w:color w:val="000000"/>
          <w:sz w:val="24"/>
          <w:szCs w:val="24"/>
          <w:lang w:val="lv-LV"/>
        </w:rPr>
        <w:t xml:space="preserve">„Pārtikas produktu piegāde </w:t>
      </w:r>
    </w:p>
    <w:p w:rsidR="00596302" w:rsidRPr="00915F29" w:rsidRDefault="00596302" w:rsidP="00596302">
      <w:pPr>
        <w:ind w:left="4111" w:hanging="1843"/>
        <w:jc w:val="right"/>
        <w:rPr>
          <w:color w:val="000000"/>
          <w:sz w:val="24"/>
          <w:szCs w:val="24"/>
          <w:lang w:val="lv-LV"/>
        </w:rPr>
      </w:pPr>
      <w:r w:rsidRPr="00915F29">
        <w:rPr>
          <w:color w:val="000000"/>
          <w:sz w:val="24"/>
          <w:szCs w:val="24"/>
          <w:lang w:val="lv-LV"/>
        </w:rPr>
        <w:t>Daugavpils Vienības pamatskolai”</w:t>
      </w:r>
    </w:p>
    <w:p w:rsidR="00596302" w:rsidRPr="00915F29" w:rsidRDefault="00596302" w:rsidP="00596302">
      <w:pPr>
        <w:pStyle w:val="Nosaukums"/>
        <w:jc w:val="right"/>
      </w:pPr>
    </w:p>
    <w:p w:rsidR="00596302" w:rsidRPr="00915F29" w:rsidRDefault="00596302" w:rsidP="00596302">
      <w:pPr>
        <w:pStyle w:val="Nosaukums"/>
      </w:pPr>
      <w:r w:rsidRPr="00915F29">
        <w:t>Minimālās vizuālās kvalitātes prasības augļiem un dārzeņiem</w:t>
      </w:r>
    </w:p>
    <w:p w:rsidR="00596302" w:rsidRPr="00915F29" w:rsidRDefault="00596302" w:rsidP="00596302">
      <w:pPr>
        <w:jc w:val="both"/>
        <w:rPr>
          <w:b/>
          <w:bCs/>
          <w:sz w:val="24"/>
          <w:szCs w:val="24"/>
          <w:lang w:val="lv-LV"/>
        </w:rPr>
      </w:pPr>
    </w:p>
    <w:p w:rsidR="00596302" w:rsidRPr="00915F29" w:rsidRDefault="00596302" w:rsidP="00596302">
      <w:pPr>
        <w:tabs>
          <w:tab w:val="left" w:pos="360"/>
          <w:tab w:val="left" w:pos="720"/>
        </w:tabs>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nebojātam (nedrīkst trūkt produkta daļas (parasti augļa kātiņš), un tas nedrīkst būt mehāniski bojāts;</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labā stāvoklī (veselam). Tas nedrīkst būt iepuvis vai tik stipri bojāts, ka vairs neder patēriņam. Produktam jābūt bez slimībām un fizioloģiskiem trūkumiem;</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tīram, praktiski bez svešas izcelsmes vielām (produktiem jābūt bez zemes, netīrumiem un redzamām pesticīdu, minerālmēslu un apstrādes līdzekļu paliekām;</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svaigam (pēc izskata). Produkcijas sagatavošanas un nosūtīšanas laikā tai ir jābūt pilnīgi svaigai un produktam nav pieļaujamas ne vismazākās vīšanas pazīmes;</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bez kaitēkļiem;</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bez kaitēkļu bojājumiem. Kaitēkļu bojājumi var ne tikai pasliktināt produkta kopskatu, bet arī ietekmēt tā uzglabāšanos un kvalitāti;</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bez lieka virsmas mitruma;</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bez svešas smaržas un/vai garšas;</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saudzīgi novāktam;</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pietiekami attīstītam. Ražas novākšanas brīdī produkcijai ir jābūt pietiekami attīstītai ar šķirnei raksturīgām pazīmēm, jo tas ietekmē produkcijas uzglabāšanos;</w:t>
      </w:r>
    </w:p>
    <w:p w:rsidR="00596302" w:rsidRPr="00915F29" w:rsidRDefault="00596302" w:rsidP="00596302">
      <w:pPr>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produktam ir jābūt pietiekami nobriedušam;</w:t>
      </w:r>
    </w:p>
    <w:p w:rsidR="00596302" w:rsidRPr="00915F29" w:rsidRDefault="00596302" w:rsidP="00596302">
      <w:pPr>
        <w:tabs>
          <w:tab w:val="left" w:pos="360"/>
          <w:tab w:val="left" w:pos="720"/>
        </w:tabs>
        <w:spacing w:line="360" w:lineRule="auto"/>
        <w:ind w:left="360" w:hanging="360"/>
        <w:jc w:val="both"/>
        <w:rPr>
          <w:sz w:val="24"/>
          <w:szCs w:val="24"/>
          <w:lang w:val="lv-LV"/>
        </w:rPr>
      </w:pPr>
      <w:r w:rsidRPr="00915F29">
        <w:rPr>
          <w:sz w:val="24"/>
          <w:szCs w:val="24"/>
          <w:lang w:val="lv-LV"/>
        </w:rPr>
        <w:t></w:t>
      </w:r>
      <w:r w:rsidRPr="00915F29">
        <w:rPr>
          <w:sz w:val="24"/>
          <w:szCs w:val="24"/>
          <w:lang w:val="lv-LV"/>
        </w:rPr>
        <w:tab/>
        <w:t>produkta attīstības stadijai un kondīcijai ir jābūt tādai, lai tas varētu: izturēt pārvadāšanu un pārkraušanas; nokļūt paredzētajā vietā atbilstošā kondīcijā.</w:t>
      </w:r>
    </w:p>
    <w:p w:rsidR="00596302" w:rsidRPr="00915F29" w:rsidRDefault="00596302" w:rsidP="00596302">
      <w:pPr>
        <w:spacing w:line="360" w:lineRule="auto"/>
        <w:rPr>
          <w:sz w:val="24"/>
          <w:szCs w:val="24"/>
          <w:lang w:val="lv-LV"/>
        </w:rPr>
      </w:pPr>
    </w:p>
    <w:p w:rsidR="00596302" w:rsidRPr="00915F29" w:rsidRDefault="00596302" w:rsidP="00596302">
      <w:pPr>
        <w:jc w:val="right"/>
        <w:rPr>
          <w:sz w:val="24"/>
          <w:szCs w:val="24"/>
          <w:lang w:val="lv-LV"/>
        </w:rPr>
        <w:sectPr w:rsidR="00596302" w:rsidRPr="00915F29" w:rsidSect="00CF176D">
          <w:headerReference w:type="even" r:id="rId13"/>
          <w:footerReference w:type="even" r:id="rId14"/>
          <w:footerReference w:type="default" r:id="rId15"/>
          <w:pgSz w:w="11906" w:h="16838" w:code="9"/>
          <w:pgMar w:top="1134" w:right="1134" w:bottom="540" w:left="1701" w:header="709" w:footer="1083" w:gutter="0"/>
          <w:pgNumType w:start="1"/>
          <w:cols w:space="708"/>
          <w:titlePg/>
          <w:docGrid w:linePitch="360"/>
        </w:sectPr>
      </w:pPr>
    </w:p>
    <w:p w:rsidR="00596302" w:rsidRPr="00915F29" w:rsidRDefault="00596302" w:rsidP="00596302">
      <w:pPr>
        <w:pStyle w:val="xl76"/>
        <w:pBdr>
          <w:bottom w:val="none" w:sz="0" w:space="0" w:color="auto"/>
          <w:right w:val="none" w:sz="0" w:space="0" w:color="auto"/>
        </w:pBdr>
        <w:spacing w:before="0" w:beforeAutospacing="0" w:after="0" w:afterAutospacing="0"/>
        <w:rPr>
          <w:rFonts w:eastAsia="Times New Roman"/>
          <w:color w:val="000000"/>
          <w:lang w:val="lv-LV"/>
        </w:rPr>
      </w:pPr>
      <w:r w:rsidRPr="00915F29">
        <w:rPr>
          <w:rFonts w:eastAsia="Times New Roman"/>
          <w:color w:val="000000"/>
          <w:lang w:val="lv-LV"/>
        </w:rPr>
        <w:lastRenderedPageBreak/>
        <w:t>Pielikums Nr. 3</w:t>
      </w:r>
    </w:p>
    <w:p w:rsidR="00596302" w:rsidRPr="00915F29" w:rsidRDefault="00596302" w:rsidP="00596302">
      <w:pPr>
        <w:ind w:firstLine="5103"/>
        <w:jc w:val="right"/>
        <w:rPr>
          <w:b/>
          <w:color w:val="000000"/>
          <w:sz w:val="24"/>
          <w:szCs w:val="24"/>
          <w:lang w:val="lv-LV"/>
        </w:rPr>
      </w:pPr>
      <w:r w:rsidRPr="00915F29">
        <w:rPr>
          <w:color w:val="000000"/>
          <w:sz w:val="24"/>
          <w:szCs w:val="24"/>
          <w:lang w:val="lv-LV"/>
        </w:rPr>
        <w:t xml:space="preserve">      Iepirkuma nolikumam</w:t>
      </w:r>
    </w:p>
    <w:p w:rsidR="00596302" w:rsidRPr="00915F29" w:rsidRDefault="00596302" w:rsidP="00596302">
      <w:pPr>
        <w:ind w:left="4111" w:hanging="1843"/>
        <w:jc w:val="right"/>
        <w:rPr>
          <w:color w:val="000000"/>
          <w:sz w:val="24"/>
          <w:szCs w:val="24"/>
          <w:lang w:val="lv-LV"/>
        </w:rPr>
      </w:pPr>
      <w:r w:rsidRPr="00915F29">
        <w:rPr>
          <w:color w:val="000000"/>
          <w:sz w:val="24"/>
          <w:szCs w:val="24"/>
          <w:lang w:val="lv-LV"/>
        </w:rPr>
        <w:t xml:space="preserve">„Pārtikas produktu piegāde </w:t>
      </w:r>
    </w:p>
    <w:p w:rsidR="00596302" w:rsidRPr="00915F29" w:rsidRDefault="00596302" w:rsidP="00596302">
      <w:pPr>
        <w:ind w:left="4111" w:hanging="1843"/>
        <w:jc w:val="right"/>
        <w:rPr>
          <w:color w:val="000000"/>
          <w:sz w:val="24"/>
          <w:szCs w:val="24"/>
          <w:lang w:val="lv-LV"/>
        </w:rPr>
      </w:pPr>
      <w:r w:rsidRPr="00915F29">
        <w:rPr>
          <w:color w:val="000000"/>
          <w:sz w:val="24"/>
          <w:szCs w:val="24"/>
          <w:lang w:val="lv-LV"/>
        </w:rPr>
        <w:t>Daugavpils Vienības pamatskolai”</w:t>
      </w:r>
    </w:p>
    <w:p w:rsidR="00596302" w:rsidRPr="00915F29" w:rsidRDefault="00596302" w:rsidP="00596302">
      <w:pPr>
        <w:ind w:firstLine="5103"/>
        <w:jc w:val="both"/>
        <w:rPr>
          <w:b/>
          <w:sz w:val="24"/>
          <w:szCs w:val="24"/>
          <w:lang w:val="lv-LV"/>
        </w:rPr>
      </w:pPr>
    </w:p>
    <w:p w:rsidR="00596302" w:rsidRPr="00915F29" w:rsidRDefault="00596302" w:rsidP="00596302">
      <w:pPr>
        <w:jc w:val="center"/>
        <w:rPr>
          <w:b/>
          <w:sz w:val="24"/>
          <w:szCs w:val="24"/>
          <w:lang w:val="lv-LV"/>
        </w:rPr>
      </w:pPr>
      <w:smartTag w:uri="schemas-tilde-lv/tildestengine" w:element="veidnes">
        <w:smartTagPr>
          <w:attr w:name="id" w:val="-1"/>
          <w:attr w:name="baseform" w:val="pieteikums"/>
          <w:attr w:name="text" w:val="PIETEIKUMS&#10;"/>
        </w:smartTagPr>
        <w:r w:rsidRPr="00915F29">
          <w:rPr>
            <w:b/>
            <w:sz w:val="24"/>
            <w:szCs w:val="24"/>
            <w:lang w:val="lv-LV"/>
          </w:rPr>
          <w:t>PIETEIKUMS</w:t>
        </w:r>
      </w:smartTag>
    </w:p>
    <w:p w:rsidR="00596302" w:rsidRPr="00915F29" w:rsidRDefault="00596302" w:rsidP="00596302">
      <w:pPr>
        <w:ind w:left="2552" w:firstLine="567"/>
        <w:rPr>
          <w:b/>
          <w:sz w:val="24"/>
          <w:szCs w:val="24"/>
          <w:lang w:val="lv-LV"/>
        </w:rPr>
      </w:pPr>
    </w:p>
    <w:p w:rsidR="00596302" w:rsidRPr="00915F29" w:rsidRDefault="00596302" w:rsidP="00596302">
      <w:pPr>
        <w:rPr>
          <w:sz w:val="24"/>
          <w:szCs w:val="24"/>
          <w:lang w:val="lv-LV"/>
        </w:rPr>
      </w:pPr>
      <w:r w:rsidRPr="00915F29">
        <w:rPr>
          <w:sz w:val="24"/>
          <w:szCs w:val="24"/>
          <w:lang w:val="lv-LV"/>
        </w:rPr>
        <w:t>Komersants</w:t>
      </w:r>
    </w:p>
    <w:p w:rsidR="00596302" w:rsidRPr="00915F29" w:rsidRDefault="00596302" w:rsidP="00596302">
      <w:pPr>
        <w:rPr>
          <w:sz w:val="24"/>
          <w:szCs w:val="24"/>
          <w:lang w:val="lv-LV"/>
        </w:rPr>
      </w:pPr>
      <w:r w:rsidRPr="00915F29">
        <w:rPr>
          <w:sz w:val="24"/>
          <w:szCs w:val="24"/>
          <w:lang w:val="lv-LV"/>
        </w:rPr>
        <w:t>_____________________________________________________________________</w:t>
      </w:r>
    </w:p>
    <w:p w:rsidR="00596302" w:rsidRPr="00915F29" w:rsidRDefault="00596302" w:rsidP="00596302">
      <w:pPr>
        <w:ind w:firstLine="3119"/>
        <w:rPr>
          <w:sz w:val="24"/>
          <w:szCs w:val="24"/>
          <w:lang w:val="lv-LV"/>
        </w:rPr>
      </w:pPr>
      <w:r w:rsidRPr="00915F29">
        <w:rPr>
          <w:sz w:val="24"/>
          <w:szCs w:val="24"/>
          <w:lang w:val="lv-LV"/>
        </w:rPr>
        <w:t>(nosaukums)</w:t>
      </w:r>
    </w:p>
    <w:p w:rsidR="00596302" w:rsidRPr="00915F29" w:rsidRDefault="00596302" w:rsidP="00596302">
      <w:pPr>
        <w:rPr>
          <w:sz w:val="24"/>
          <w:szCs w:val="24"/>
          <w:lang w:val="lv-LV"/>
        </w:rPr>
      </w:pPr>
      <w:r w:rsidRPr="00915F29">
        <w:rPr>
          <w:sz w:val="24"/>
          <w:szCs w:val="24"/>
          <w:lang w:val="lv-LV"/>
        </w:rPr>
        <w:t>Reģistrācijas Nr. _______________________________</w:t>
      </w:r>
    </w:p>
    <w:p w:rsidR="00596302" w:rsidRPr="00915F29" w:rsidRDefault="00596302" w:rsidP="00596302">
      <w:pPr>
        <w:rPr>
          <w:sz w:val="24"/>
          <w:szCs w:val="24"/>
          <w:lang w:val="lv-LV"/>
        </w:rPr>
      </w:pPr>
      <w:r w:rsidRPr="00915F29">
        <w:rPr>
          <w:sz w:val="24"/>
          <w:szCs w:val="24"/>
          <w:lang w:val="lv-LV"/>
        </w:rPr>
        <w:t>Juridiskā adrese ________________________________________________________</w:t>
      </w:r>
    </w:p>
    <w:p w:rsidR="00596302" w:rsidRPr="00915F29" w:rsidRDefault="00596302" w:rsidP="00596302">
      <w:pPr>
        <w:rPr>
          <w:sz w:val="24"/>
          <w:szCs w:val="24"/>
          <w:lang w:val="lv-LV"/>
        </w:rPr>
      </w:pPr>
      <w:r w:rsidRPr="00915F29">
        <w:rPr>
          <w:sz w:val="24"/>
          <w:szCs w:val="24"/>
          <w:lang w:val="lv-LV"/>
        </w:rPr>
        <w:t xml:space="preserve">Pasta </w:t>
      </w:r>
      <w:r>
        <w:rPr>
          <w:sz w:val="24"/>
          <w:szCs w:val="24"/>
          <w:lang w:val="lv-LV"/>
        </w:rPr>
        <w:t xml:space="preserve">indekss </w:t>
      </w:r>
      <w:r w:rsidRPr="00915F29">
        <w:rPr>
          <w:sz w:val="24"/>
          <w:szCs w:val="24"/>
          <w:lang w:val="lv-LV"/>
        </w:rPr>
        <w:t xml:space="preserve"> ____________________</w:t>
      </w:r>
    </w:p>
    <w:p w:rsidR="00596302" w:rsidRPr="00915F29" w:rsidRDefault="00596302" w:rsidP="00596302">
      <w:pPr>
        <w:rPr>
          <w:sz w:val="24"/>
          <w:szCs w:val="24"/>
          <w:lang w:val="lv-LV"/>
        </w:rPr>
      </w:pPr>
    </w:p>
    <w:p w:rsidR="00596302" w:rsidRPr="00915F29" w:rsidRDefault="00596302" w:rsidP="00596302">
      <w:pPr>
        <w:rPr>
          <w:sz w:val="24"/>
          <w:szCs w:val="24"/>
          <w:lang w:val="lv-LV"/>
        </w:rPr>
      </w:pPr>
      <w:r w:rsidRPr="00915F29">
        <w:rPr>
          <w:sz w:val="24"/>
          <w:szCs w:val="24"/>
          <w:lang w:val="lv-LV"/>
        </w:rPr>
        <w:t>Nodokļu maksātāja (PVN) reģistrācijas Nr ___________________________________</w:t>
      </w:r>
    </w:p>
    <w:p w:rsidR="00596302" w:rsidRPr="00915F29" w:rsidRDefault="00596302" w:rsidP="00596302">
      <w:pPr>
        <w:rPr>
          <w:sz w:val="24"/>
          <w:szCs w:val="24"/>
          <w:lang w:val="lv-LV"/>
        </w:rPr>
      </w:pPr>
    </w:p>
    <w:p w:rsidR="00596302" w:rsidRPr="00915F29" w:rsidRDefault="00596302" w:rsidP="00596302">
      <w:pPr>
        <w:rPr>
          <w:sz w:val="24"/>
          <w:szCs w:val="24"/>
          <w:lang w:val="lv-LV"/>
        </w:rPr>
      </w:pPr>
      <w:r w:rsidRPr="00915F29">
        <w:rPr>
          <w:sz w:val="24"/>
          <w:szCs w:val="24"/>
          <w:lang w:val="lv-LV"/>
        </w:rPr>
        <w:t>Bankas rekvizīti _______________________________________________________________________________________________________________________________________________________________________________________________________________</w:t>
      </w:r>
    </w:p>
    <w:p w:rsidR="00596302" w:rsidRPr="00915F29" w:rsidRDefault="00596302" w:rsidP="00596302">
      <w:pPr>
        <w:rPr>
          <w:sz w:val="24"/>
          <w:szCs w:val="24"/>
          <w:lang w:val="lv-LV"/>
        </w:rPr>
      </w:pPr>
      <w:r w:rsidRPr="00915F29">
        <w:rPr>
          <w:sz w:val="24"/>
          <w:szCs w:val="24"/>
          <w:lang w:val="lv-LV"/>
        </w:rPr>
        <w:t>tā</w:t>
      </w:r>
      <w:r w:rsidRPr="00915F29">
        <w:rPr>
          <w:b/>
          <w:sz w:val="24"/>
          <w:szCs w:val="24"/>
          <w:lang w:val="lv-LV"/>
        </w:rPr>
        <w:t>___________________________________________________________________</w:t>
      </w:r>
    </w:p>
    <w:p w:rsidR="00596302" w:rsidRPr="00915F29" w:rsidRDefault="00596302" w:rsidP="00596302">
      <w:pPr>
        <w:ind w:firstLine="284"/>
        <w:rPr>
          <w:sz w:val="24"/>
          <w:szCs w:val="24"/>
          <w:lang w:val="lv-LV"/>
        </w:rPr>
      </w:pPr>
      <w:r w:rsidRPr="00915F29">
        <w:rPr>
          <w:sz w:val="24"/>
          <w:szCs w:val="24"/>
          <w:lang w:val="lv-LV"/>
        </w:rPr>
        <w:t xml:space="preserve">direktora (vadītāja, valdes priekšsēdētāja) ar paraksta tiesībām vārds, uzvārds </w:t>
      </w:r>
    </w:p>
    <w:p w:rsidR="00596302" w:rsidRPr="00915F29" w:rsidRDefault="00596302" w:rsidP="00596302">
      <w:pPr>
        <w:ind w:firstLine="284"/>
        <w:rPr>
          <w:sz w:val="24"/>
          <w:szCs w:val="24"/>
          <w:lang w:val="lv-LV"/>
        </w:rPr>
      </w:pPr>
    </w:p>
    <w:p w:rsidR="00596302" w:rsidRPr="00915F29" w:rsidRDefault="00596302" w:rsidP="00596302">
      <w:pPr>
        <w:rPr>
          <w:sz w:val="24"/>
          <w:szCs w:val="24"/>
          <w:lang w:val="lv-LV"/>
        </w:rPr>
      </w:pPr>
      <w:r w:rsidRPr="00915F29">
        <w:rPr>
          <w:sz w:val="24"/>
          <w:szCs w:val="24"/>
          <w:lang w:val="lv-LV"/>
        </w:rPr>
        <w:t>personā, ar šī pieteikuma iesniegšanu:</w:t>
      </w:r>
    </w:p>
    <w:p w:rsidR="00596302" w:rsidRPr="00915F29" w:rsidRDefault="00596302" w:rsidP="00596302">
      <w:pPr>
        <w:rPr>
          <w:sz w:val="24"/>
          <w:szCs w:val="24"/>
          <w:lang w:val="lv-LV"/>
        </w:rPr>
      </w:pPr>
    </w:p>
    <w:p w:rsidR="00596302" w:rsidRPr="00915F29" w:rsidRDefault="00596302" w:rsidP="00596302">
      <w:pPr>
        <w:spacing w:line="360" w:lineRule="auto"/>
        <w:rPr>
          <w:sz w:val="24"/>
          <w:szCs w:val="24"/>
          <w:lang w:val="lv-LV"/>
        </w:rPr>
      </w:pPr>
      <w:r w:rsidRPr="00915F29">
        <w:rPr>
          <w:sz w:val="24"/>
          <w:szCs w:val="24"/>
          <w:lang w:val="lv-LV"/>
        </w:rPr>
        <w:t xml:space="preserve">-piesakās piedalīties iepirkumā „Pārtikas produktu piegāde Daugavpils </w:t>
      </w:r>
      <w:r w:rsidRPr="00915F29">
        <w:rPr>
          <w:color w:val="000000"/>
          <w:sz w:val="24"/>
          <w:szCs w:val="24"/>
          <w:lang w:val="lv-LV"/>
        </w:rPr>
        <w:t>Vienības pamatskolai</w:t>
      </w:r>
      <w:r w:rsidRPr="00915F29">
        <w:rPr>
          <w:sz w:val="24"/>
          <w:szCs w:val="24"/>
          <w:lang w:val="lv-LV"/>
        </w:rPr>
        <w:t>”;</w:t>
      </w:r>
    </w:p>
    <w:p w:rsidR="00596302" w:rsidRPr="00915F29" w:rsidRDefault="00596302" w:rsidP="00596302">
      <w:pPr>
        <w:spacing w:line="360" w:lineRule="auto"/>
        <w:rPr>
          <w:sz w:val="24"/>
          <w:szCs w:val="24"/>
          <w:lang w:val="lv-LV"/>
        </w:rPr>
      </w:pPr>
      <w:r w:rsidRPr="00915F29">
        <w:rPr>
          <w:sz w:val="24"/>
          <w:szCs w:val="24"/>
          <w:lang w:val="lv-LV"/>
        </w:rPr>
        <w:t>-piekrīt visiem iepirkuma nolikuma noteikumiem;</w:t>
      </w:r>
    </w:p>
    <w:p w:rsidR="00596302" w:rsidRPr="00915F29" w:rsidRDefault="00596302" w:rsidP="00596302">
      <w:pPr>
        <w:spacing w:line="360" w:lineRule="auto"/>
        <w:rPr>
          <w:sz w:val="24"/>
          <w:szCs w:val="24"/>
          <w:lang w:val="lv-LV"/>
        </w:rPr>
      </w:pPr>
      <w:r w:rsidRPr="00915F29">
        <w:rPr>
          <w:sz w:val="24"/>
          <w:szCs w:val="24"/>
          <w:lang w:val="lv-LV"/>
        </w:rPr>
        <w:t>-apņemas ievērot iepirkuma nolikuma prasības;</w:t>
      </w:r>
    </w:p>
    <w:p w:rsidR="00596302" w:rsidRPr="00915F29" w:rsidRDefault="00596302" w:rsidP="00596302">
      <w:pPr>
        <w:spacing w:line="360" w:lineRule="auto"/>
        <w:rPr>
          <w:sz w:val="24"/>
          <w:szCs w:val="24"/>
          <w:lang w:val="lv-LV"/>
        </w:rPr>
      </w:pPr>
      <w:r w:rsidRPr="00915F29">
        <w:rPr>
          <w:sz w:val="24"/>
          <w:szCs w:val="24"/>
          <w:lang w:val="lv-LV"/>
        </w:rPr>
        <w:t>-apņemas pildīt visus iepirkuma nolikumā  un līguma projektā izklāstītos pamatnosacījumus pasūtījuma piešķiršanas gadījumā.</w:t>
      </w:r>
    </w:p>
    <w:p w:rsidR="00596302" w:rsidRPr="00915F29" w:rsidRDefault="00596302" w:rsidP="00596302">
      <w:pPr>
        <w:ind w:left="540" w:hanging="540"/>
        <w:jc w:val="both"/>
        <w:rPr>
          <w:sz w:val="24"/>
          <w:szCs w:val="24"/>
          <w:lang w:val="lv-LV"/>
        </w:rPr>
      </w:pPr>
    </w:p>
    <w:p w:rsidR="00596302" w:rsidRPr="00915F29" w:rsidRDefault="00596302" w:rsidP="00596302">
      <w:pPr>
        <w:ind w:firstLine="284"/>
        <w:rPr>
          <w:sz w:val="24"/>
          <w:szCs w:val="24"/>
          <w:lang w:val="lv-LV"/>
        </w:rPr>
      </w:pPr>
    </w:p>
    <w:p w:rsidR="00596302" w:rsidRPr="00915F29" w:rsidRDefault="00596302" w:rsidP="00596302">
      <w:pPr>
        <w:ind w:firstLine="284"/>
        <w:rPr>
          <w:sz w:val="24"/>
          <w:szCs w:val="24"/>
          <w:lang w:val="lv-LV"/>
        </w:rPr>
      </w:pPr>
    </w:p>
    <w:p w:rsidR="00596302" w:rsidRPr="00915F29" w:rsidRDefault="00596302" w:rsidP="00596302">
      <w:pPr>
        <w:pStyle w:val="Pamattekstsaratkpi"/>
        <w:rPr>
          <w:sz w:val="24"/>
        </w:rPr>
      </w:pPr>
      <w:r w:rsidRPr="00915F29">
        <w:rPr>
          <w:sz w:val="24"/>
        </w:rPr>
        <w:t>____________</w:t>
      </w:r>
      <w:r w:rsidRPr="00915F29">
        <w:rPr>
          <w:sz w:val="24"/>
        </w:rPr>
        <w:tab/>
      </w:r>
      <w:r w:rsidRPr="00915F29">
        <w:rPr>
          <w:sz w:val="24"/>
        </w:rPr>
        <w:tab/>
        <w:t>_______________</w:t>
      </w:r>
      <w:r w:rsidRPr="00915F29">
        <w:rPr>
          <w:sz w:val="24"/>
        </w:rPr>
        <w:tab/>
        <w:t xml:space="preserve"> ________________</w:t>
      </w:r>
    </w:p>
    <w:p w:rsidR="00596302" w:rsidRPr="00915F29" w:rsidRDefault="00596302" w:rsidP="00596302">
      <w:pPr>
        <w:pStyle w:val="Pamattekstsaratkpi"/>
        <w:rPr>
          <w:sz w:val="24"/>
        </w:rPr>
      </w:pPr>
      <w:r w:rsidRPr="00915F29">
        <w:rPr>
          <w:sz w:val="24"/>
        </w:rPr>
        <w:t xml:space="preserve">           (amats)</w:t>
      </w:r>
      <w:r w:rsidRPr="00915F29">
        <w:rPr>
          <w:sz w:val="24"/>
        </w:rPr>
        <w:tab/>
      </w:r>
      <w:r w:rsidRPr="00915F29">
        <w:rPr>
          <w:sz w:val="24"/>
        </w:rPr>
        <w:tab/>
      </w:r>
      <w:r w:rsidRPr="00915F29">
        <w:rPr>
          <w:sz w:val="24"/>
        </w:rPr>
        <w:tab/>
      </w:r>
      <w:r w:rsidRPr="00915F29">
        <w:rPr>
          <w:sz w:val="24"/>
        </w:rPr>
        <w:tab/>
        <w:t>(paraksts)</w:t>
      </w:r>
      <w:r w:rsidRPr="00915F29">
        <w:rPr>
          <w:sz w:val="24"/>
        </w:rPr>
        <w:tab/>
      </w:r>
      <w:r w:rsidRPr="00915F29">
        <w:rPr>
          <w:sz w:val="24"/>
        </w:rPr>
        <w:tab/>
      </w:r>
      <w:r w:rsidRPr="00915F29">
        <w:rPr>
          <w:sz w:val="24"/>
        </w:rPr>
        <w:tab/>
        <w:t>(paraksta atšifrējums)</w:t>
      </w:r>
    </w:p>
    <w:p w:rsidR="00596302" w:rsidRPr="00915F29" w:rsidRDefault="00596302" w:rsidP="00596302">
      <w:pPr>
        <w:pStyle w:val="Pamattekstsaratkpi"/>
        <w:ind w:left="4626"/>
        <w:rPr>
          <w:sz w:val="24"/>
        </w:rPr>
      </w:pPr>
      <w:r w:rsidRPr="00915F29">
        <w:rPr>
          <w:sz w:val="24"/>
        </w:rPr>
        <w:t xml:space="preserve">      Z.V.</w:t>
      </w:r>
    </w:p>
    <w:p w:rsidR="00596302" w:rsidRPr="00915F29" w:rsidRDefault="00596302" w:rsidP="00596302">
      <w:pPr>
        <w:ind w:firstLine="4678"/>
        <w:rPr>
          <w:sz w:val="24"/>
          <w:szCs w:val="24"/>
          <w:lang w:val="lv-LV"/>
        </w:rPr>
      </w:pPr>
    </w:p>
    <w:p w:rsidR="00596302" w:rsidRPr="00915F29" w:rsidRDefault="00596302" w:rsidP="00596302">
      <w:pPr>
        <w:ind w:firstLine="4678"/>
        <w:rPr>
          <w:sz w:val="24"/>
          <w:szCs w:val="24"/>
          <w:lang w:val="lv-LV"/>
        </w:rPr>
      </w:pPr>
    </w:p>
    <w:p w:rsidR="00596302" w:rsidRPr="00915F29" w:rsidRDefault="00596302" w:rsidP="00596302">
      <w:pPr>
        <w:rPr>
          <w:sz w:val="24"/>
          <w:szCs w:val="24"/>
          <w:lang w:val="lv-LV"/>
        </w:rPr>
      </w:pPr>
      <w:r w:rsidRPr="00915F29">
        <w:rPr>
          <w:sz w:val="24"/>
          <w:szCs w:val="24"/>
          <w:lang w:val="lv-LV"/>
        </w:rPr>
        <w:t>Komersanta adrese, tālr.__________________________________________________</w:t>
      </w:r>
    </w:p>
    <w:p w:rsidR="00596302" w:rsidRPr="00915F29" w:rsidRDefault="00596302" w:rsidP="00596302">
      <w:pPr>
        <w:rPr>
          <w:sz w:val="24"/>
          <w:szCs w:val="24"/>
          <w:lang w:val="lv-LV"/>
        </w:rPr>
      </w:pPr>
      <w:r w:rsidRPr="00915F29">
        <w:rPr>
          <w:sz w:val="24"/>
          <w:szCs w:val="24"/>
          <w:lang w:val="lv-LV"/>
        </w:rPr>
        <w:t>_____________________________________________________________________</w:t>
      </w:r>
    </w:p>
    <w:p w:rsidR="00596302" w:rsidRPr="00915F29" w:rsidRDefault="00596302" w:rsidP="00596302">
      <w:pPr>
        <w:rPr>
          <w:sz w:val="24"/>
          <w:szCs w:val="24"/>
          <w:lang w:val="lv-LV"/>
        </w:rPr>
      </w:pPr>
      <w:r w:rsidRPr="00915F29">
        <w:rPr>
          <w:sz w:val="24"/>
          <w:szCs w:val="24"/>
          <w:lang w:val="lv-LV"/>
        </w:rPr>
        <w:t>_____________________________________________________________________</w:t>
      </w:r>
    </w:p>
    <w:p w:rsidR="00596302" w:rsidRPr="00915F29" w:rsidRDefault="00596302" w:rsidP="00596302">
      <w:pPr>
        <w:rPr>
          <w:sz w:val="24"/>
          <w:szCs w:val="24"/>
          <w:lang w:val="lv-LV"/>
        </w:rPr>
      </w:pPr>
      <w:r w:rsidRPr="00915F29">
        <w:rPr>
          <w:sz w:val="24"/>
          <w:szCs w:val="24"/>
          <w:lang w:val="lv-LV"/>
        </w:rPr>
        <w:t>Kontaktpersonas amats, vārds, uzvārds, tālr.__________________________________________________________________</w:t>
      </w:r>
    </w:p>
    <w:p w:rsidR="00596302" w:rsidRPr="00915F29" w:rsidRDefault="00596302" w:rsidP="00596302">
      <w:pPr>
        <w:rPr>
          <w:sz w:val="24"/>
          <w:szCs w:val="24"/>
          <w:lang w:val="lv-LV"/>
        </w:rPr>
      </w:pPr>
      <w:r w:rsidRPr="00915F29">
        <w:rPr>
          <w:sz w:val="24"/>
          <w:szCs w:val="24"/>
          <w:lang w:val="lv-LV"/>
        </w:rPr>
        <w:t>_____________________________________________________________________</w:t>
      </w:r>
    </w:p>
    <w:p w:rsidR="00596302" w:rsidRPr="00915F29" w:rsidRDefault="00596302" w:rsidP="00596302">
      <w:pPr>
        <w:jc w:val="right"/>
        <w:rPr>
          <w:sz w:val="24"/>
          <w:szCs w:val="24"/>
          <w:lang w:val="lv-LV"/>
        </w:rPr>
      </w:pPr>
      <w:r w:rsidRPr="00915F29">
        <w:rPr>
          <w:sz w:val="24"/>
          <w:szCs w:val="24"/>
          <w:lang w:val="lv-LV"/>
        </w:rPr>
        <w:br w:type="page"/>
      </w:r>
    </w:p>
    <w:p w:rsidR="00596302" w:rsidRPr="00915F29" w:rsidRDefault="00596302" w:rsidP="00596302">
      <w:pPr>
        <w:jc w:val="right"/>
        <w:rPr>
          <w:sz w:val="24"/>
          <w:szCs w:val="24"/>
          <w:lang w:val="lv-LV"/>
        </w:rPr>
      </w:pPr>
      <w:r w:rsidRPr="00915F29">
        <w:rPr>
          <w:sz w:val="24"/>
          <w:szCs w:val="24"/>
          <w:lang w:val="lv-LV"/>
        </w:rPr>
        <w:lastRenderedPageBreak/>
        <w:t>Pielikums Nr</w:t>
      </w:r>
      <w:r w:rsidRPr="00915F29">
        <w:rPr>
          <w:color w:val="000000"/>
          <w:sz w:val="24"/>
          <w:szCs w:val="24"/>
          <w:lang w:val="lv-LV"/>
        </w:rPr>
        <w:t>.4</w:t>
      </w:r>
    </w:p>
    <w:p w:rsidR="00596302" w:rsidRPr="00915F29" w:rsidRDefault="00596302" w:rsidP="00596302">
      <w:pPr>
        <w:ind w:firstLine="5103"/>
        <w:jc w:val="right"/>
        <w:rPr>
          <w:b/>
          <w:sz w:val="24"/>
          <w:szCs w:val="24"/>
          <w:lang w:val="lv-LV"/>
        </w:rPr>
      </w:pPr>
      <w:r w:rsidRPr="00915F29">
        <w:rPr>
          <w:sz w:val="24"/>
          <w:szCs w:val="24"/>
          <w:lang w:val="lv-LV"/>
        </w:rPr>
        <w:t>Iepirkuma nolikumam</w:t>
      </w:r>
    </w:p>
    <w:p w:rsidR="00596302" w:rsidRPr="00915F29" w:rsidRDefault="00596302" w:rsidP="00596302">
      <w:pPr>
        <w:ind w:left="4111" w:hanging="1843"/>
        <w:jc w:val="right"/>
        <w:rPr>
          <w:sz w:val="24"/>
          <w:szCs w:val="24"/>
          <w:lang w:val="lv-LV"/>
        </w:rPr>
      </w:pPr>
      <w:r w:rsidRPr="00915F29">
        <w:rPr>
          <w:sz w:val="24"/>
          <w:szCs w:val="24"/>
          <w:lang w:val="lv-LV"/>
        </w:rPr>
        <w:t xml:space="preserve">„Pārtikas produktu piegāde </w:t>
      </w:r>
    </w:p>
    <w:p w:rsidR="00596302" w:rsidRPr="00915F29" w:rsidRDefault="00596302" w:rsidP="00596302">
      <w:pPr>
        <w:ind w:left="4111" w:hanging="1843"/>
        <w:jc w:val="right"/>
        <w:rPr>
          <w:sz w:val="24"/>
          <w:szCs w:val="24"/>
          <w:lang w:val="lv-LV"/>
        </w:rPr>
      </w:pPr>
      <w:r w:rsidRPr="00915F29">
        <w:rPr>
          <w:sz w:val="24"/>
          <w:szCs w:val="24"/>
          <w:lang w:val="lv-LV"/>
        </w:rPr>
        <w:t xml:space="preserve">Daugavpils </w:t>
      </w:r>
      <w:r w:rsidRPr="00915F29">
        <w:rPr>
          <w:color w:val="000000"/>
          <w:sz w:val="24"/>
          <w:szCs w:val="24"/>
          <w:lang w:val="lv-LV"/>
        </w:rPr>
        <w:t>Vienības pamatskolai</w:t>
      </w:r>
      <w:r w:rsidRPr="00915F29">
        <w:rPr>
          <w:sz w:val="24"/>
          <w:szCs w:val="24"/>
          <w:lang w:val="lv-LV"/>
        </w:rPr>
        <w:t>”</w:t>
      </w:r>
    </w:p>
    <w:p w:rsidR="00596302" w:rsidRPr="00915F29" w:rsidRDefault="00596302" w:rsidP="00596302">
      <w:pPr>
        <w:spacing w:line="360" w:lineRule="auto"/>
        <w:jc w:val="center"/>
        <w:rPr>
          <w:sz w:val="24"/>
          <w:szCs w:val="24"/>
          <w:lang w:val="lv-LV"/>
        </w:rPr>
      </w:pPr>
    </w:p>
    <w:p w:rsidR="00596302" w:rsidRPr="00915F29" w:rsidRDefault="00596302" w:rsidP="00596302">
      <w:pPr>
        <w:spacing w:line="360" w:lineRule="auto"/>
        <w:jc w:val="center"/>
        <w:rPr>
          <w:b/>
          <w:sz w:val="24"/>
          <w:szCs w:val="24"/>
          <w:lang w:val="lv-LV"/>
        </w:rPr>
      </w:pPr>
      <w:r w:rsidRPr="00915F29">
        <w:rPr>
          <w:b/>
          <w:sz w:val="24"/>
          <w:szCs w:val="24"/>
          <w:lang w:val="lv-LV"/>
        </w:rPr>
        <w:t>TEHNISKAIS UN FINANŠU PIEDĀVĀJUMS</w:t>
      </w:r>
    </w:p>
    <w:p w:rsidR="00596302" w:rsidRPr="00915F29" w:rsidRDefault="00596302" w:rsidP="00596302">
      <w:pPr>
        <w:spacing w:line="360" w:lineRule="auto"/>
        <w:ind w:firstLine="720"/>
        <w:jc w:val="both"/>
        <w:rPr>
          <w:sz w:val="24"/>
          <w:szCs w:val="24"/>
          <w:lang w:val="lv-LV"/>
        </w:rPr>
      </w:pPr>
      <w:r w:rsidRPr="00915F29">
        <w:rPr>
          <w:sz w:val="24"/>
          <w:szCs w:val="24"/>
          <w:lang w:val="lv-LV"/>
        </w:rPr>
        <w:t xml:space="preserve">Iepazinušies ar iepirkuma “Pārtikas produktu piegāde Daugavpils </w:t>
      </w:r>
      <w:r w:rsidRPr="00915F29">
        <w:rPr>
          <w:color w:val="000000"/>
          <w:sz w:val="24"/>
          <w:szCs w:val="24"/>
          <w:lang w:val="lv-LV"/>
        </w:rPr>
        <w:t>Vienības pamatskolai</w:t>
      </w:r>
      <w:r w:rsidRPr="00915F29">
        <w:rPr>
          <w:sz w:val="24"/>
          <w:szCs w:val="24"/>
          <w:lang w:val="lv-LV"/>
        </w:rPr>
        <w:t xml:space="preserve">” nolikumu, mēs piedāvājam veikt šādu produktu pārdošanu un piegādi pēc sekojošiem izcenojumiem, </w:t>
      </w:r>
      <w:r w:rsidRPr="00915F29">
        <w:rPr>
          <w:color w:val="000000"/>
          <w:sz w:val="24"/>
          <w:szCs w:val="24"/>
          <w:lang w:val="lv-LV"/>
        </w:rPr>
        <w:t>kuri būs</w:t>
      </w:r>
      <w:r w:rsidRPr="00915F29">
        <w:rPr>
          <w:color w:val="00FF00"/>
          <w:sz w:val="24"/>
          <w:szCs w:val="24"/>
          <w:lang w:val="lv-LV"/>
        </w:rPr>
        <w:t xml:space="preserve"> </w:t>
      </w:r>
      <w:r w:rsidRPr="00915F29">
        <w:rPr>
          <w:color w:val="000000"/>
          <w:sz w:val="24"/>
          <w:szCs w:val="24"/>
          <w:lang w:val="lv-LV"/>
        </w:rPr>
        <w:t xml:space="preserve">spēkā visu </w:t>
      </w:r>
      <w:r w:rsidRPr="00915F29">
        <w:rPr>
          <w:sz w:val="24"/>
          <w:szCs w:val="24"/>
          <w:lang w:val="lv-LV"/>
        </w:rPr>
        <w:t>līguma darbības laiku</w:t>
      </w:r>
      <w:r w:rsidRPr="00915F29">
        <w:rPr>
          <w:color w:val="00FF00"/>
          <w:sz w:val="24"/>
          <w:szCs w:val="24"/>
          <w:lang w:val="lv-LV"/>
        </w:rPr>
        <w:t xml:space="preserve"> </w:t>
      </w:r>
      <w:r w:rsidRPr="00915F29">
        <w:rPr>
          <w:sz w:val="24"/>
          <w:szCs w:val="24"/>
          <w:lang w:val="lv-LV"/>
        </w:rPr>
        <w:t>(izcenojumos tiek iekļautas visas izmaksas, kas saistītas ar preces piegādi, izkraušanu un tml. neatkarīgi no pasūtījuma daudzuma):</w:t>
      </w:r>
    </w:p>
    <w:p w:rsidR="00596302" w:rsidRPr="00915F29" w:rsidRDefault="00596302" w:rsidP="00596302">
      <w:pPr>
        <w:spacing w:line="360" w:lineRule="auto"/>
        <w:ind w:firstLine="720"/>
        <w:jc w:val="both"/>
        <w:rPr>
          <w:sz w:val="24"/>
          <w:szCs w:val="24"/>
          <w:lang w:val="lv-LV"/>
        </w:rPr>
      </w:pPr>
    </w:p>
    <w:tbl>
      <w:tblPr>
        <w:tblW w:w="1040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776"/>
        <w:gridCol w:w="1995"/>
        <w:gridCol w:w="3265"/>
        <w:gridCol w:w="1235"/>
        <w:gridCol w:w="1260"/>
        <w:gridCol w:w="1179"/>
      </w:tblGrid>
      <w:tr w:rsidR="00596302" w:rsidRPr="00915F29" w:rsidTr="00177AF1">
        <w:trPr>
          <w:trHeight w:val="471"/>
          <w:jc w:val="center"/>
        </w:trPr>
        <w:tc>
          <w:tcPr>
            <w:tcW w:w="698" w:type="dxa"/>
          </w:tcPr>
          <w:p w:rsidR="00596302" w:rsidRPr="00915F29" w:rsidRDefault="00596302" w:rsidP="00177AF1">
            <w:pPr>
              <w:pStyle w:val="Tekstabloks"/>
              <w:ind w:left="0" w:right="-52"/>
              <w:jc w:val="center"/>
              <w:rPr>
                <w:b/>
                <w:bCs/>
                <w:i/>
                <w:iCs/>
                <w:sz w:val="24"/>
                <w:szCs w:val="24"/>
              </w:rPr>
            </w:pPr>
            <w:r w:rsidRPr="00915F29">
              <w:rPr>
                <w:b/>
                <w:bCs/>
                <w:i/>
                <w:iCs/>
                <w:sz w:val="24"/>
                <w:szCs w:val="24"/>
              </w:rPr>
              <w:t>Daļa Nr.</w:t>
            </w:r>
          </w:p>
        </w:tc>
        <w:tc>
          <w:tcPr>
            <w:tcW w:w="776" w:type="dxa"/>
          </w:tcPr>
          <w:p w:rsidR="00596302" w:rsidRPr="00915F29" w:rsidRDefault="00596302" w:rsidP="00177AF1">
            <w:pPr>
              <w:pStyle w:val="Tekstabloks"/>
              <w:ind w:left="0" w:right="-52"/>
              <w:jc w:val="center"/>
              <w:rPr>
                <w:b/>
                <w:bCs/>
                <w:i/>
                <w:iCs/>
                <w:sz w:val="24"/>
                <w:szCs w:val="24"/>
              </w:rPr>
            </w:pPr>
            <w:r w:rsidRPr="00915F29">
              <w:rPr>
                <w:b/>
                <w:bCs/>
                <w:i/>
                <w:iCs/>
                <w:sz w:val="24"/>
                <w:szCs w:val="24"/>
              </w:rPr>
              <w:t>Lote Nr.</w:t>
            </w:r>
          </w:p>
        </w:tc>
        <w:tc>
          <w:tcPr>
            <w:tcW w:w="1995" w:type="dxa"/>
          </w:tcPr>
          <w:p w:rsidR="00596302" w:rsidRPr="00915F29" w:rsidRDefault="00596302" w:rsidP="00177AF1">
            <w:pPr>
              <w:pStyle w:val="Tekstabloks"/>
              <w:ind w:left="0" w:right="-52"/>
              <w:jc w:val="center"/>
              <w:rPr>
                <w:b/>
                <w:bCs/>
                <w:i/>
                <w:iCs/>
                <w:sz w:val="24"/>
                <w:szCs w:val="24"/>
              </w:rPr>
            </w:pPr>
            <w:r w:rsidRPr="00915F29">
              <w:rPr>
                <w:b/>
                <w:bCs/>
                <w:i/>
                <w:iCs/>
                <w:sz w:val="24"/>
                <w:szCs w:val="24"/>
              </w:rPr>
              <w:t>Produktu nosaukums</w:t>
            </w:r>
          </w:p>
        </w:tc>
        <w:tc>
          <w:tcPr>
            <w:tcW w:w="3265" w:type="dxa"/>
          </w:tcPr>
          <w:p w:rsidR="00596302" w:rsidRPr="00915F29" w:rsidRDefault="00596302" w:rsidP="00177AF1">
            <w:pPr>
              <w:pStyle w:val="Tekstabloks"/>
              <w:ind w:left="0" w:right="176"/>
              <w:jc w:val="center"/>
              <w:rPr>
                <w:b/>
                <w:bCs/>
                <w:i/>
                <w:iCs/>
                <w:sz w:val="24"/>
                <w:szCs w:val="24"/>
              </w:rPr>
            </w:pPr>
            <w:r w:rsidRPr="00915F29">
              <w:rPr>
                <w:b/>
                <w:bCs/>
                <w:i/>
                <w:iCs/>
                <w:sz w:val="24"/>
                <w:szCs w:val="24"/>
              </w:rPr>
              <w:t>Atbilstība tehniskās specifikācijas prasībām (iepakojums, fasējums un tml.)</w:t>
            </w:r>
          </w:p>
        </w:tc>
        <w:tc>
          <w:tcPr>
            <w:tcW w:w="1235" w:type="dxa"/>
          </w:tcPr>
          <w:p w:rsidR="00596302" w:rsidRPr="00915F29" w:rsidRDefault="00596302" w:rsidP="00177AF1">
            <w:pPr>
              <w:pStyle w:val="Tekstabloks"/>
              <w:ind w:left="0" w:right="176"/>
              <w:jc w:val="center"/>
              <w:rPr>
                <w:b/>
                <w:bCs/>
                <w:i/>
                <w:iCs/>
                <w:sz w:val="24"/>
                <w:szCs w:val="24"/>
              </w:rPr>
            </w:pPr>
            <w:r w:rsidRPr="00915F29">
              <w:rPr>
                <w:b/>
                <w:bCs/>
                <w:i/>
                <w:iCs/>
                <w:sz w:val="24"/>
                <w:szCs w:val="24"/>
              </w:rPr>
              <w:t>Apjoms kg</w:t>
            </w:r>
          </w:p>
        </w:tc>
        <w:tc>
          <w:tcPr>
            <w:tcW w:w="1260" w:type="dxa"/>
          </w:tcPr>
          <w:p w:rsidR="00596302" w:rsidRPr="00915F29" w:rsidRDefault="00596302" w:rsidP="00177AF1">
            <w:pPr>
              <w:pStyle w:val="Tekstabloks"/>
              <w:ind w:left="0" w:right="176"/>
              <w:jc w:val="center"/>
              <w:rPr>
                <w:b/>
                <w:bCs/>
                <w:i/>
                <w:iCs/>
                <w:sz w:val="24"/>
                <w:szCs w:val="24"/>
              </w:rPr>
            </w:pPr>
            <w:r w:rsidRPr="00915F29">
              <w:rPr>
                <w:b/>
                <w:bCs/>
                <w:i/>
                <w:iCs/>
                <w:sz w:val="24"/>
                <w:szCs w:val="24"/>
              </w:rPr>
              <w:t>Cena par 1 kg (bez PVN)</w:t>
            </w:r>
          </w:p>
        </w:tc>
        <w:tc>
          <w:tcPr>
            <w:tcW w:w="1179" w:type="dxa"/>
          </w:tcPr>
          <w:p w:rsidR="00596302" w:rsidRPr="00915F29" w:rsidRDefault="00596302" w:rsidP="00177AF1">
            <w:pPr>
              <w:pStyle w:val="Tekstabloks"/>
              <w:ind w:left="0" w:right="176"/>
              <w:jc w:val="center"/>
              <w:rPr>
                <w:b/>
                <w:bCs/>
                <w:i/>
                <w:iCs/>
                <w:sz w:val="24"/>
                <w:szCs w:val="24"/>
              </w:rPr>
            </w:pPr>
            <w:r w:rsidRPr="00915F29">
              <w:rPr>
                <w:b/>
                <w:bCs/>
                <w:i/>
                <w:iCs/>
                <w:sz w:val="24"/>
                <w:szCs w:val="24"/>
              </w:rPr>
              <w:t>Summa Ls (bez PVN)</w:t>
            </w:r>
          </w:p>
        </w:tc>
      </w:tr>
      <w:tr w:rsidR="00596302" w:rsidRPr="00915F29" w:rsidTr="00177AF1">
        <w:trPr>
          <w:jc w:val="center"/>
        </w:trPr>
        <w:tc>
          <w:tcPr>
            <w:tcW w:w="698" w:type="dxa"/>
          </w:tcPr>
          <w:p w:rsidR="00596302" w:rsidRPr="00915F29" w:rsidRDefault="00596302" w:rsidP="00177AF1">
            <w:pPr>
              <w:pStyle w:val="Tekstabloks"/>
              <w:ind w:left="0" w:right="-52"/>
              <w:jc w:val="both"/>
              <w:rPr>
                <w:b/>
                <w:sz w:val="24"/>
                <w:szCs w:val="24"/>
              </w:rPr>
            </w:pPr>
          </w:p>
        </w:tc>
        <w:tc>
          <w:tcPr>
            <w:tcW w:w="776" w:type="dxa"/>
          </w:tcPr>
          <w:p w:rsidR="00596302" w:rsidRPr="00915F29" w:rsidRDefault="00596302" w:rsidP="00177AF1">
            <w:pPr>
              <w:pStyle w:val="Tekstabloks"/>
              <w:ind w:left="0" w:right="-52"/>
              <w:jc w:val="both"/>
              <w:rPr>
                <w:b/>
                <w:sz w:val="24"/>
                <w:szCs w:val="24"/>
              </w:rPr>
            </w:pPr>
          </w:p>
        </w:tc>
        <w:tc>
          <w:tcPr>
            <w:tcW w:w="1995" w:type="dxa"/>
          </w:tcPr>
          <w:p w:rsidR="00596302" w:rsidRPr="00915F29" w:rsidRDefault="00596302" w:rsidP="00177AF1">
            <w:pPr>
              <w:pStyle w:val="Tekstabloks"/>
              <w:ind w:left="0" w:right="-52"/>
              <w:jc w:val="both"/>
              <w:rPr>
                <w:b/>
                <w:sz w:val="24"/>
                <w:szCs w:val="24"/>
              </w:rPr>
            </w:pPr>
          </w:p>
        </w:tc>
        <w:tc>
          <w:tcPr>
            <w:tcW w:w="3265" w:type="dxa"/>
          </w:tcPr>
          <w:p w:rsidR="00596302" w:rsidRPr="00915F29" w:rsidRDefault="00596302" w:rsidP="00177AF1">
            <w:pPr>
              <w:pStyle w:val="Tekstabloks"/>
              <w:ind w:left="0" w:right="-52"/>
              <w:jc w:val="center"/>
              <w:rPr>
                <w:sz w:val="24"/>
                <w:szCs w:val="24"/>
              </w:rPr>
            </w:pPr>
          </w:p>
        </w:tc>
        <w:tc>
          <w:tcPr>
            <w:tcW w:w="1235" w:type="dxa"/>
          </w:tcPr>
          <w:p w:rsidR="00596302" w:rsidRPr="00915F29" w:rsidRDefault="00596302" w:rsidP="00177AF1">
            <w:pPr>
              <w:pStyle w:val="Tekstabloks"/>
              <w:ind w:left="0" w:right="-52"/>
              <w:jc w:val="both"/>
              <w:rPr>
                <w:sz w:val="24"/>
                <w:szCs w:val="24"/>
              </w:rPr>
            </w:pPr>
          </w:p>
        </w:tc>
        <w:tc>
          <w:tcPr>
            <w:tcW w:w="1260" w:type="dxa"/>
          </w:tcPr>
          <w:p w:rsidR="00596302" w:rsidRPr="00915F29" w:rsidRDefault="00596302" w:rsidP="00177AF1">
            <w:pPr>
              <w:pStyle w:val="Tekstabloks"/>
              <w:ind w:left="0" w:right="176"/>
              <w:jc w:val="center"/>
              <w:rPr>
                <w:sz w:val="24"/>
                <w:szCs w:val="24"/>
              </w:rPr>
            </w:pPr>
          </w:p>
        </w:tc>
        <w:tc>
          <w:tcPr>
            <w:tcW w:w="1179" w:type="dxa"/>
          </w:tcPr>
          <w:p w:rsidR="00596302" w:rsidRPr="00915F29" w:rsidRDefault="00596302" w:rsidP="00177AF1">
            <w:pPr>
              <w:pStyle w:val="Tekstabloks"/>
              <w:ind w:left="0" w:right="176"/>
              <w:jc w:val="center"/>
              <w:rPr>
                <w:sz w:val="24"/>
                <w:szCs w:val="24"/>
              </w:rPr>
            </w:pPr>
          </w:p>
        </w:tc>
      </w:tr>
      <w:tr w:rsidR="00596302" w:rsidRPr="00915F29" w:rsidTr="00177AF1">
        <w:trPr>
          <w:jc w:val="center"/>
        </w:trPr>
        <w:tc>
          <w:tcPr>
            <w:tcW w:w="698" w:type="dxa"/>
          </w:tcPr>
          <w:p w:rsidR="00596302" w:rsidRPr="00915F29" w:rsidRDefault="00596302" w:rsidP="00177AF1">
            <w:pPr>
              <w:pStyle w:val="Tekstabloks"/>
              <w:ind w:left="0" w:right="-52"/>
              <w:jc w:val="both"/>
              <w:rPr>
                <w:sz w:val="24"/>
                <w:szCs w:val="24"/>
              </w:rPr>
            </w:pPr>
          </w:p>
        </w:tc>
        <w:tc>
          <w:tcPr>
            <w:tcW w:w="776" w:type="dxa"/>
          </w:tcPr>
          <w:p w:rsidR="00596302" w:rsidRPr="00915F29" w:rsidRDefault="00596302" w:rsidP="00177AF1">
            <w:pPr>
              <w:pStyle w:val="Tekstabloks"/>
              <w:ind w:left="0" w:right="-52"/>
              <w:jc w:val="both"/>
              <w:rPr>
                <w:sz w:val="24"/>
                <w:szCs w:val="24"/>
              </w:rPr>
            </w:pPr>
          </w:p>
        </w:tc>
        <w:tc>
          <w:tcPr>
            <w:tcW w:w="1995" w:type="dxa"/>
          </w:tcPr>
          <w:p w:rsidR="00596302" w:rsidRPr="00915F29" w:rsidRDefault="00596302" w:rsidP="00177AF1">
            <w:pPr>
              <w:pStyle w:val="Tekstabloks"/>
              <w:ind w:left="0" w:right="-52"/>
              <w:jc w:val="both"/>
              <w:rPr>
                <w:sz w:val="24"/>
                <w:szCs w:val="24"/>
              </w:rPr>
            </w:pPr>
          </w:p>
        </w:tc>
        <w:tc>
          <w:tcPr>
            <w:tcW w:w="3265" w:type="dxa"/>
          </w:tcPr>
          <w:p w:rsidR="00596302" w:rsidRPr="00915F29" w:rsidRDefault="00596302" w:rsidP="00177AF1">
            <w:pPr>
              <w:pStyle w:val="Tekstabloks"/>
              <w:ind w:left="0" w:right="-52"/>
              <w:jc w:val="center"/>
              <w:rPr>
                <w:sz w:val="24"/>
                <w:szCs w:val="24"/>
              </w:rPr>
            </w:pPr>
          </w:p>
        </w:tc>
        <w:tc>
          <w:tcPr>
            <w:tcW w:w="1235" w:type="dxa"/>
          </w:tcPr>
          <w:p w:rsidR="00596302" w:rsidRPr="00915F29" w:rsidRDefault="00596302" w:rsidP="00177AF1">
            <w:pPr>
              <w:pStyle w:val="Tekstabloks"/>
              <w:ind w:left="0" w:right="-52"/>
              <w:jc w:val="both"/>
              <w:rPr>
                <w:sz w:val="24"/>
                <w:szCs w:val="24"/>
              </w:rPr>
            </w:pPr>
          </w:p>
        </w:tc>
        <w:tc>
          <w:tcPr>
            <w:tcW w:w="1260" w:type="dxa"/>
          </w:tcPr>
          <w:p w:rsidR="00596302" w:rsidRPr="00915F29" w:rsidRDefault="00596302" w:rsidP="00177AF1">
            <w:pPr>
              <w:pStyle w:val="Tekstabloks"/>
              <w:ind w:left="0" w:right="176"/>
              <w:jc w:val="center"/>
              <w:rPr>
                <w:sz w:val="24"/>
                <w:szCs w:val="24"/>
              </w:rPr>
            </w:pPr>
          </w:p>
        </w:tc>
        <w:tc>
          <w:tcPr>
            <w:tcW w:w="1179" w:type="dxa"/>
          </w:tcPr>
          <w:p w:rsidR="00596302" w:rsidRPr="00915F29" w:rsidRDefault="00596302" w:rsidP="00177AF1">
            <w:pPr>
              <w:pStyle w:val="Tekstabloks"/>
              <w:ind w:left="0" w:right="176"/>
              <w:jc w:val="center"/>
              <w:rPr>
                <w:sz w:val="24"/>
                <w:szCs w:val="24"/>
              </w:rPr>
            </w:pPr>
          </w:p>
        </w:tc>
      </w:tr>
      <w:tr w:rsidR="00596302" w:rsidRPr="00915F29" w:rsidTr="00177AF1">
        <w:trPr>
          <w:jc w:val="center"/>
        </w:trPr>
        <w:tc>
          <w:tcPr>
            <w:tcW w:w="698" w:type="dxa"/>
          </w:tcPr>
          <w:p w:rsidR="00596302" w:rsidRPr="00915F29" w:rsidRDefault="00596302" w:rsidP="00177AF1">
            <w:pPr>
              <w:pStyle w:val="Tekstabloks"/>
              <w:ind w:left="0" w:right="-52"/>
              <w:jc w:val="both"/>
              <w:rPr>
                <w:sz w:val="24"/>
                <w:szCs w:val="24"/>
              </w:rPr>
            </w:pPr>
          </w:p>
        </w:tc>
        <w:tc>
          <w:tcPr>
            <w:tcW w:w="776" w:type="dxa"/>
          </w:tcPr>
          <w:p w:rsidR="00596302" w:rsidRPr="00915F29" w:rsidRDefault="00596302" w:rsidP="00177AF1">
            <w:pPr>
              <w:pStyle w:val="Tekstabloks"/>
              <w:ind w:left="0" w:right="-52"/>
              <w:jc w:val="both"/>
              <w:rPr>
                <w:sz w:val="24"/>
                <w:szCs w:val="24"/>
              </w:rPr>
            </w:pPr>
          </w:p>
        </w:tc>
        <w:tc>
          <w:tcPr>
            <w:tcW w:w="1995" w:type="dxa"/>
          </w:tcPr>
          <w:p w:rsidR="00596302" w:rsidRPr="00915F29" w:rsidRDefault="00596302" w:rsidP="00177AF1">
            <w:pPr>
              <w:pStyle w:val="Tekstabloks"/>
              <w:ind w:left="0" w:right="-52"/>
              <w:jc w:val="both"/>
              <w:rPr>
                <w:sz w:val="24"/>
                <w:szCs w:val="24"/>
              </w:rPr>
            </w:pPr>
          </w:p>
        </w:tc>
        <w:tc>
          <w:tcPr>
            <w:tcW w:w="3265" w:type="dxa"/>
          </w:tcPr>
          <w:p w:rsidR="00596302" w:rsidRPr="00915F29" w:rsidRDefault="00596302" w:rsidP="00177AF1">
            <w:pPr>
              <w:pStyle w:val="Tekstabloks"/>
              <w:ind w:left="0" w:right="-52"/>
              <w:jc w:val="center"/>
              <w:rPr>
                <w:sz w:val="24"/>
                <w:szCs w:val="24"/>
              </w:rPr>
            </w:pPr>
          </w:p>
        </w:tc>
        <w:tc>
          <w:tcPr>
            <w:tcW w:w="1235" w:type="dxa"/>
          </w:tcPr>
          <w:p w:rsidR="00596302" w:rsidRPr="00915F29" w:rsidRDefault="00596302" w:rsidP="00177AF1">
            <w:pPr>
              <w:pStyle w:val="Tekstabloks"/>
              <w:ind w:left="0" w:right="-52"/>
              <w:jc w:val="both"/>
              <w:rPr>
                <w:sz w:val="24"/>
                <w:szCs w:val="24"/>
              </w:rPr>
            </w:pPr>
          </w:p>
        </w:tc>
        <w:tc>
          <w:tcPr>
            <w:tcW w:w="1260" w:type="dxa"/>
          </w:tcPr>
          <w:p w:rsidR="00596302" w:rsidRPr="00915F29" w:rsidRDefault="00596302" w:rsidP="00177AF1">
            <w:pPr>
              <w:pStyle w:val="Tekstabloks"/>
              <w:ind w:left="0" w:right="176"/>
              <w:jc w:val="center"/>
              <w:rPr>
                <w:sz w:val="24"/>
                <w:szCs w:val="24"/>
              </w:rPr>
            </w:pPr>
          </w:p>
        </w:tc>
        <w:tc>
          <w:tcPr>
            <w:tcW w:w="1179" w:type="dxa"/>
          </w:tcPr>
          <w:p w:rsidR="00596302" w:rsidRPr="00915F29" w:rsidRDefault="00596302" w:rsidP="00177AF1">
            <w:pPr>
              <w:pStyle w:val="Tekstabloks"/>
              <w:ind w:left="0" w:right="176"/>
              <w:jc w:val="center"/>
              <w:rPr>
                <w:sz w:val="24"/>
                <w:szCs w:val="24"/>
              </w:rPr>
            </w:pPr>
          </w:p>
        </w:tc>
      </w:tr>
      <w:tr w:rsidR="00596302" w:rsidRPr="00915F29" w:rsidTr="00177AF1">
        <w:trPr>
          <w:jc w:val="center"/>
        </w:trPr>
        <w:tc>
          <w:tcPr>
            <w:tcW w:w="698" w:type="dxa"/>
          </w:tcPr>
          <w:p w:rsidR="00596302" w:rsidRPr="00915F29" w:rsidRDefault="00596302" w:rsidP="00177AF1">
            <w:pPr>
              <w:pStyle w:val="Tekstabloks"/>
              <w:ind w:left="0" w:right="-52"/>
              <w:jc w:val="both"/>
              <w:rPr>
                <w:sz w:val="24"/>
                <w:szCs w:val="24"/>
              </w:rPr>
            </w:pPr>
          </w:p>
        </w:tc>
        <w:tc>
          <w:tcPr>
            <w:tcW w:w="776" w:type="dxa"/>
          </w:tcPr>
          <w:p w:rsidR="00596302" w:rsidRPr="00915F29" w:rsidRDefault="00596302" w:rsidP="00177AF1">
            <w:pPr>
              <w:pStyle w:val="Tekstabloks"/>
              <w:ind w:left="0" w:right="-52"/>
              <w:jc w:val="both"/>
              <w:rPr>
                <w:sz w:val="24"/>
                <w:szCs w:val="24"/>
              </w:rPr>
            </w:pPr>
          </w:p>
        </w:tc>
        <w:tc>
          <w:tcPr>
            <w:tcW w:w="1995" w:type="dxa"/>
          </w:tcPr>
          <w:p w:rsidR="00596302" w:rsidRPr="00915F29" w:rsidRDefault="00596302" w:rsidP="00177AF1">
            <w:pPr>
              <w:pStyle w:val="Tekstabloks"/>
              <w:ind w:left="0" w:right="-52"/>
              <w:jc w:val="both"/>
              <w:rPr>
                <w:sz w:val="24"/>
                <w:szCs w:val="24"/>
              </w:rPr>
            </w:pPr>
          </w:p>
        </w:tc>
        <w:tc>
          <w:tcPr>
            <w:tcW w:w="3265" w:type="dxa"/>
          </w:tcPr>
          <w:p w:rsidR="00596302" w:rsidRPr="00915F29" w:rsidRDefault="00596302" w:rsidP="00177AF1">
            <w:pPr>
              <w:pStyle w:val="Tekstabloks"/>
              <w:ind w:left="0" w:right="-52"/>
              <w:jc w:val="center"/>
              <w:rPr>
                <w:sz w:val="24"/>
                <w:szCs w:val="24"/>
              </w:rPr>
            </w:pPr>
          </w:p>
        </w:tc>
        <w:tc>
          <w:tcPr>
            <w:tcW w:w="1235" w:type="dxa"/>
          </w:tcPr>
          <w:p w:rsidR="00596302" w:rsidRPr="00915F29" w:rsidRDefault="00596302" w:rsidP="00177AF1">
            <w:pPr>
              <w:pStyle w:val="Tekstabloks"/>
              <w:ind w:left="0" w:right="-52"/>
              <w:jc w:val="both"/>
              <w:rPr>
                <w:sz w:val="24"/>
                <w:szCs w:val="24"/>
              </w:rPr>
            </w:pPr>
          </w:p>
        </w:tc>
        <w:tc>
          <w:tcPr>
            <w:tcW w:w="1260" w:type="dxa"/>
          </w:tcPr>
          <w:p w:rsidR="00596302" w:rsidRPr="00915F29" w:rsidRDefault="00596302" w:rsidP="00177AF1">
            <w:pPr>
              <w:pStyle w:val="Tekstabloks"/>
              <w:ind w:left="0" w:right="176"/>
              <w:jc w:val="center"/>
              <w:rPr>
                <w:sz w:val="24"/>
                <w:szCs w:val="24"/>
              </w:rPr>
            </w:pPr>
          </w:p>
        </w:tc>
        <w:tc>
          <w:tcPr>
            <w:tcW w:w="1179" w:type="dxa"/>
          </w:tcPr>
          <w:p w:rsidR="00596302" w:rsidRPr="00915F29" w:rsidRDefault="00596302" w:rsidP="00177AF1">
            <w:pPr>
              <w:pStyle w:val="Tekstabloks"/>
              <w:ind w:left="0" w:right="176"/>
              <w:jc w:val="center"/>
              <w:rPr>
                <w:sz w:val="24"/>
                <w:szCs w:val="24"/>
              </w:rPr>
            </w:pPr>
          </w:p>
        </w:tc>
      </w:tr>
      <w:tr w:rsidR="00596302" w:rsidRPr="00915F29" w:rsidTr="00177AF1">
        <w:trPr>
          <w:jc w:val="center"/>
        </w:trPr>
        <w:tc>
          <w:tcPr>
            <w:tcW w:w="698" w:type="dxa"/>
          </w:tcPr>
          <w:p w:rsidR="00596302" w:rsidRPr="00915F29" w:rsidRDefault="00596302" w:rsidP="00177AF1">
            <w:pPr>
              <w:pStyle w:val="Tekstabloks"/>
              <w:ind w:left="0" w:right="-52"/>
              <w:jc w:val="both"/>
              <w:rPr>
                <w:sz w:val="24"/>
                <w:szCs w:val="24"/>
              </w:rPr>
            </w:pPr>
          </w:p>
        </w:tc>
        <w:tc>
          <w:tcPr>
            <w:tcW w:w="776" w:type="dxa"/>
          </w:tcPr>
          <w:p w:rsidR="00596302" w:rsidRPr="00915F29" w:rsidRDefault="00596302" w:rsidP="00177AF1">
            <w:pPr>
              <w:pStyle w:val="Tekstabloks"/>
              <w:ind w:left="0" w:right="-52"/>
              <w:jc w:val="both"/>
              <w:rPr>
                <w:sz w:val="24"/>
                <w:szCs w:val="24"/>
              </w:rPr>
            </w:pPr>
          </w:p>
        </w:tc>
        <w:tc>
          <w:tcPr>
            <w:tcW w:w="1995" w:type="dxa"/>
          </w:tcPr>
          <w:p w:rsidR="00596302" w:rsidRPr="00915F29" w:rsidRDefault="00596302" w:rsidP="00177AF1">
            <w:pPr>
              <w:pStyle w:val="Tekstabloks"/>
              <w:ind w:left="0" w:right="-52"/>
              <w:jc w:val="both"/>
              <w:rPr>
                <w:sz w:val="24"/>
                <w:szCs w:val="24"/>
              </w:rPr>
            </w:pPr>
          </w:p>
        </w:tc>
        <w:tc>
          <w:tcPr>
            <w:tcW w:w="3265" w:type="dxa"/>
          </w:tcPr>
          <w:p w:rsidR="00596302" w:rsidRPr="00915F29" w:rsidRDefault="00596302" w:rsidP="00177AF1">
            <w:pPr>
              <w:pStyle w:val="Tekstabloks"/>
              <w:ind w:left="0" w:right="-52"/>
              <w:jc w:val="center"/>
              <w:rPr>
                <w:sz w:val="24"/>
                <w:szCs w:val="24"/>
              </w:rPr>
            </w:pPr>
          </w:p>
        </w:tc>
        <w:tc>
          <w:tcPr>
            <w:tcW w:w="1235" w:type="dxa"/>
          </w:tcPr>
          <w:p w:rsidR="00596302" w:rsidRPr="00915F29" w:rsidRDefault="00596302" w:rsidP="00177AF1">
            <w:pPr>
              <w:pStyle w:val="Tekstabloks"/>
              <w:ind w:left="0" w:right="-52"/>
              <w:jc w:val="both"/>
              <w:rPr>
                <w:sz w:val="24"/>
                <w:szCs w:val="24"/>
              </w:rPr>
            </w:pPr>
          </w:p>
        </w:tc>
        <w:tc>
          <w:tcPr>
            <w:tcW w:w="1260" w:type="dxa"/>
          </w:tcPr>
          <w:p w:rsidR="00596302" w:rsidRPr="00915F29" w:rsidRDefault="00596302" w:rsidP="00177AF1">
            <w:pPr>
              <w:pStyle w:val="Tekstabloks"/>
              <w:ind w:left="0" w:right="176"/>
              <w:jc w:val="center"/>
              <w:rPr>
                <w:sz w:val="24"/>
                <w:szCs w:val="24"/>
              </w:rPr>
            </w:pPr>
          </w:p>
        </w:tc>
        <w:tc>
          <w:tcPr>
            <w:tcW w:w="1179" w:type="dxa"/>
          </w:tcPr>
          <w:p w:rsidR="00596302" w:rsidRPr="00915F29" w:rsidRDefault="00596302" w:rsidP="00177AF1">
            <w:pPr>
              <w:pStyle w:val="Tekstabloks"/>
              <w:ind w:left="0" w:right="176"/>
              <w:jc w:val="center"/>
              <w:rPr>
                <w:sz w:val="24"/>
                <w:szCs w:val="24"/>
              </w:rPr>
            </w:pPr>
          </w:p>
        </w:tc>
      </w:tr>
      <w:tr w:rsidR="00596302" w:rsidRPr="00915F29" w:rsidTr="00177AF1">
        <w:trPr>
          <w:jc w:val="center"/>
        </w:trPr>
        <w:tc>
          <w:tcPr>
            <w:tcW w:w="698" w:type="dxa"/>
          </w:tcPr>
          <w:p w:rsidR="00596302" w:rsidRPr="00915F29" w:rsidRDefault="00596302" w:rsidP="00177AF1">
            <w:pPr>
              <w:pStyle w:val="Tekstabloks"/>
              <w:ind w:left="0" w:right="-52"/>
              <w:jc w:val="both"/>
              <w:rPr>
                <w:sz w:val="24"/>
                <w:szCs w:val="24"/>
              </w:rPr>
            </w:pPr>
          </w:p>
        </w:tc>
        <w:tc>
          <w:tcPr>
            <w:tcW w:w="776" w:type="dxa"/>
          </w:tcPr>
          <w:p w:rsidR="00596302" w:rsidRPr="00915F29" w:rsidRDefault="00596302" w:rsidP="00177AF1">
            <w:pPr>
              <w:pStyle w:val="Tekstabloks"/>
              <w:ind w:left="0" w:right="-52"/>
              <w:jc w:val="both"/>
              <w:rPr>
                <w:sz w:val="24"/>
                <w:szCs w:val="24"/>
              </w:rPr>
            </w:pPr>
          </w:p>
        </w:tc>
        <w:tc>
          <w:tcPr>
            <w:tcW w:w="1995" w:type="dxa"/>
          </w:tcPr>
          <w:p w:rsidR="00596302" w:rsidRPr="00915F29" w:rsidRDefault="00596302" w:rsidP="00177AF1">
            <w:pPr>
              <w:pStyle w:val="Tekstabloks"/>
              <w:ind w:left="0" w:right="-52"/>
              <w:jc w:val="both"/>
              <w:rPr>
                <w:sz w:val="24"/>
                <w:szCs w:val="24"/>
              </w:rPr>
            </w:pPr>
          </w:p>
        </w:tc>
        <w:tc>
          <w:tcPr>
            <w:tcW w:w="3265" w:type="dxa"/>
          </w:tcPr>
          <w:p w:rsidR="00596302" w:rsidRPr="00915F29" w:rsidRDefault="00596302" w:rsidP="00177AF1">
            <w:pPr>
              <w:pStyle w:val="Tekstabloks"/>
              <w:ind w:left="0" w:right="-52"/>
              <w:jc w:val="center"/>
              <w:rPr>
                <w:sz w:val="24"/>
                <w:szCs w:val="24"/>
              </w:rPr>
            </w:pPr>
          </w:p>
        </w:tc>
        <w:tc>
          <w:tcPr>
            <w:tcW w:w="1235" w:type="dxa"/>
          </w:tcPr>
          <w:p w:rsidR="00596302" w:rsidRPr="00915F29" w:rsidRDefault="00596302" w:rsidP="00177AF1">
            <w:pPr>
              <w:pStyle w:val="Tekstabloks"/>
              <w:ind w:left="0" w:right="-52"/>
              <w:jc w:val="both"/>
              <w:rPr>
                <w:sz w:val="24"/>
                <w:szCs w:val="24"/>
              </w:rPr>
            </w:pPr>
          </w:p>
        </w:tc>
        <w:tc>
          <w:tcPr>
            <w:tcW w:w="1260" w:type="dxa"/>
          </w:tcPr>
          <w:p w:rsidR="00596302" w:rsidRPr="00915F29" w:rsidRDefault="00596302" w:rsidP="00177AF1">
            <w:pPr>
              <w:pStyle w:val="Tekstabloks"/>
              <w:ind w:left="0" w:right="176"/>
              <w:jc w:val="center"/>
              <w:rPr>
                <w:sz w:val="24"/>
                <w:szCs w:val="24"/>
              </w:rPr>
            </w:pPr>
          </w:p>
        </w:tc>
        <w:tc>
          <w:tcPr>
            <w:tcW w:w="1179" w:type="dxa"/>
          </w:tcPr>
          <w:p w:rsidR="00596302" w:rsidRPr="00915F29" w:rsidRDefault="00596302" w:rsidP="00177AF1">
            <w:pPr>
              <w:pStyle w:val="Tekstabloks"/>
              <w:ind w:left="0" w:right="176"/>
              <w:jc w:val="center"/>
              <w:rPr>
                <w:sz w:val="24"/>
                <w:szCs w:val="24"/>
              </w:rPr>
            </w:pPr>
          </w:p>
        </w:tc>
      </w:tr>
      <w:tr w:rsidR="00596302" w:rsidRPr="00915F29" w:rsidTr="00177AF1">
        <w:trPr>
          <w:jc w:val="center"/>
        </w:trPr>
        <w:tc>
          <w:tcPr>
            <w:tcW w:w="7969" w:type="dxa"/>
            <w:gridSpan w:val="5"/>
          </w:tcPr>
          <w:p w:rsidR="00596302" w:rsidRPr="00915F29" w:rsidRDefault="00596302" w:rsidP="00177AF1">
            <w:pPr>
              <w:pStyle w:val="Tekstabloks"/>
              <w:ind w:left="0" w:right="-52"/>
              <w:jc w:val="both"/>
              <w:rPr>
                <w:sz w:val="24"/>
                <w:szCs w:val="24"/>
              </w:rPr>
            </w:pPr>
            <w:r w:rsidRPr="00915F29">
              <w:rPr>
                <w:b/>
                <w:sz w:val="24"/>
                <w:szCs w:val="24"/>
              </w:rPr>
              <w:t>Kopā daļā:</w:t>
            </w:r>
          </w:p>
        </w:tc>
        <w:tc>
          <w:tcPr>
            <w:tcW w:w="1260" w:type="dxa"/>
          </w:tcPr>
          <w:p w:rsidR="00596302" w:rsidRPr="00915F29" w:rsidRDefault="00596302" w:rsidP="00177AF1">
            <w:pPr>
              <w:pStyle w:val="Tekstabloks"/>
              <w:ind w:left="0" w:right="176"/>
              <w:jc w:val="center"/>
              <w:rPr>
                <w:sz w:val="24"/>
                <w:szCs w:val="24"/>
              </w:rPr>
            </w:pPr>
          </w:p>
        </w:tc>
        <w:tc>
          <w:tcPr>
            <w:tcW w:w="1179" w:type="dxa"/>
          </w:tcPr>
          <w:p w:rsidR="00596302" w:rsidRPr="00915F29" w:rsidRDefault="00596302" w:rsidP="00177AF1">
            <w:pPr>
              <w:pStyle w:val="Tekstabloks"/>
              <w:ind w:left="0" w:right="176"/>
              <w:jc w:val="center"/>
              <w:rPr>
                <w:sz w:val="24"/>
                <w:szCs w:val="24"/>
              </w:rPr>
            </w:pPr>
          </w:p>
        </w:tc>
      </w:tr>
    </w:tbl>
    <w:p w:rsidR="00596302" w:rsidRPr="00915F29" w:rsidRDefault="00596302" w:rsidP="00596302">
      <w:pPr>
        <w:jc w:val="both"/>
        <w:rPr>
          <w:sz w:val="24"/>
          <w:szCs w:val="24"/>
          <w:lang w:val="lv-LV"/>
        </w:rPr>
      </w:pPr>
    </w:p>
    <w:p w:rsidR="00596302" w:rsidRPr="00915F29" w:rsidRDefault="00596302" w:rsidP="00596302">
      <w:pPr>
        <w:jc w:val="both"/>
        <w:rPr>
          <w:sz w:val="24"/>
          <w:szCs w:val="24"/>
          <w:lang w:val="lv-LV"/>
        </w:rPr>
      </w:pPr>
    </w:p>
    <w:p w:rsidR="00596302" w:rsidRPr="00915F29" w:rsidRDefault="00596302" w:rsidP="00596302">
      <w:pPr>
        <w:spacing w:line="360" w:lineRule="auto"/>
        <w:ind w:firstLine="720"/>
        <w:jc w:val="both"/>
        <w:rPr>
          <w:sz w:val="24"/>
          <w:szCs w:val="24"/>
          <w:lang w:val="lv-LV"/>
        </w:rPr>
      </w:pPr>
      <w:r w:rsidRPr="00915F29">
        <w:rPr>
          <w:sz w:val="24"/>
          <w:szCs w:val="24"/>
          <w:lang w:val="lv-LV"/>
        </w:rPr>
        <w:t>Piedāvājums ir spēkā līdz piegādes līguma noslēgšanai vai 60 dienas no piedāvājuma iesniegšanas datuma.</w:t>
      </w:r>
    </w:p>
    <w:p w:rsidR="00596302" w:rsidRPr="00915F29" w:rsidRDefault="00596302" w:rsidP="00596302">
      <w:pPr>
        <w:spacing w:line="360" w:lineRule="auto"/>
        <w:jc w:val="both"/>
        <w:rPr>
          <w:sz w:val="24"/>
          <w:szCs w:val="24"/>
          <w:lang w:val="lv-LV"/>
        </w:rPr>
      </w:pPr>
      <w:r w:rsidRPr="00915F29">
        <w:rPr>
          <w:sz w:val="24"/>
          <w:szCs w:val="24"/>
          <w:lang w:val="lv-LV"/>
        </w:rPr>
        <w:t>Ar šo mēs apstiprinām, ka šis piedāvājums atbilst tiem noteikumiem, kādus prasa iepirkuma nolikums un piekrītam piegādes līguma projekta nosacījumiem, kas pievienots,  kā pielikums Nr</w:t>
      </w:r>
      <w:r w:rsidRPr="00915F29">
        <w:rPr>
          <w:color w:val="000000"/>
          <w:sz w:val="24"/>
          <w:szCs w:val="24"/>
          <w:lang w:val="lv-LV"/>
        </w:rPr>
        <w:t>.6</w:t>
      </w:r>
      <w:r w:rsidRPr="00915F29">
        <w:rPr>
          <w:sz w:val="24"/>
          <w:szCs w:val="24"/>
          <w:lang w:val="lv-LV"/>
        </w:rPr>
        <w:t xml:space="preserve"> iepirkuma nolikumam.</w:t>
      </w:r>
    </w:p>
    <w:p w:rsidR="00596302" w:rsidRPr="00915F29" w:rsidRDefault="00596302" w:rsidP="00596302">
      <w:pPr>
        <w:spacing w:line="360" w:lineRule="auto"/>
        <w:jc w:val="both"/>
        <w:rPr>
          <w:sz w:val="24"/>
          <w:szCs w:val="24"/>
          <w:lang w:val="lv-LV"/>
        </w:rPr>
      </w:pPr>
    </w:p>
    <w:p w:rsidR="00596302" w:rsidRPr="00915F29" w:rsidRDefault="00596302" w:rsidP="00596302">
      <w:pPr>
        <w:spacing w:line="360" w:lineRule="auto"/>
        <w:jc w:val="both"/>
        <w:rPr>
          <w:sz w:val="24"/>
          <w:szCs w:val="24"/>
          <w:lang w:val="lv-LV"/>
        </w:rPr>
      </w:pPr>
    </w:p>
    <w:p w:rsidR="00596302" w:rsidRPr="00915F29" w:rsidRDefault="00596302" w:rsidP="00596302">
      <w:pPr>
        <w:jc w:val="both"/>
        <w:rPr>
          <w:sz w:val="24"/>
          <w:szCs w:val="24"/>
          <w:lang w:val="lv-LV"/>
        </w:rPr>
      </w:pPr>
      <w:r w:rsidRPr="00915F29">
        <w:rPr>
          <w:sz w:val="24"/>
          <w:szCs w:val="24"/>
          <w:lang w:val="lv-LV"/>
        </w:rPr>
        <w:t>__________</w:t>
      </w:r>
      <w:r w:rsidRPr="00915F29">
        <w:rPr>
          <w:sz w:val="24"/>
          <w:szCs w:val="24"/>
          <w:lang w:val="lv-LV"/>
        </w:rPr>
        <w:tab/>
      </w:r>
      <w:r w:rsidRPr="00915F29">
        <w:rPr>
          <w:sz w:val="24"/>
          <w:szCs w:val="24"/>
          <w:lang w:val="lv-LV"/>
        </w:rPr>
        <w:tab/>
      </w:r>
      <w:r w:rsidRPr="00915F29">
        <w:rPr>
          <w:sz w:val="24"/>
          <w:szCs w:val="24"/>
          <w:lang w:val="lv-LV"/>
        </w:rPr>
        <w:tab/>
        <w:t>_______________</w:t>
      </w:r>
      <w:r w:rsidRPr="00915F29">
        <w:rPr>
          <w:sz w:val="24"/>
          <w:szCs w:val="24"/>
          <w:lang w:val="lv-LV"/>
        </w:rPr>
        <w:tab/>
        <w:t xml:space="preserve"> </w:t>
      </w:r>
      <w:r w:rsidRPr="00915F29">
        <w:rPr>
          <w:sz w:val="24"/>
          <w:szCs w:val="24"/>
          <w:lang w:val="lv-LV"/>
        </w:rPr>
        <w:tab/>
      </w:r>
      <w:r w:rsidRPr="00915F29">
        <w:rPr>
          <w:sz w:val="24"/>
          <w:szCs w:val="24"/>
          <w:lang w:val="lv-LV"/>
        </w:rPr>
        <w:tab/>
        <w:t xml:space="preserve">       __________________      (amats)</w:t>
      </w:r>
      <w:r w:rsidRPr="00915F29">
        <w:rPr>
          <w:sz w:val="24"/>
          <w:szCs w:val="24"/>
          <w:lang w:val="lv-LV"/>
        </w:rPr>
        <w:tab/>
      </w:r>
      <w:r w:rsidRPr="00915F29">
        <w:rPr>
          <w:sz w:val="24"/>
          <w:szCs w:val="24"/>
          <w:lang w:val="lv-LV"/>
        </w:rPr>
        <w:tab/>
      </w:r>
      <w:r w:rsidRPr="00915F29">
        <w:rPr>
          <w:sz w:val="24"/>
          <w:szCs w:val="24"/>
          <w:lang w:val="lv-LV"/>
        </w:rPr>
        <w:tab/>
      </w:r>
      <w:r>
        <w:rPr>
          <w:sz w:val="24"/>
          <w:szCs w:val="24"/>
          <w:lang w:val="lv-LV"/>
        </w:rPr>
        <w:tab/>
      </w:r>
      <w:r w:rsidRPr="00915F29">
        <w:rPr>
          <w:sz w:val="24"/>
          <w:szCs w:val="24"/>
          <w:lang w:val="lv-LV"/>
        </w:rPr>
        <w:t>(paraksts)</w:t>
      </w:r>
      <w:r w:rsidRPr="00915F29">
        <w:rPr>
          <w:sz w:val="24"/>
          <w:szCs w:val="24"/>
          <w:lang w:val="lv-LV"/>
        </w:rPr>
        <w:tab/>
      </w:r>
      <w:r w:rsidRPr="00915F29">
        <w:rPr>
          <w:sz w:val="24"/>
          <w:szCs w:val="24"/>
          <w:lang w:val="lv-LV"/>
        </w:rPr>
        <w:tab/>
      </w:r>
      <w:r w:rsidRPr="00915F29">
        <w:rPr>
          <w:sz w:val="24"/>
          <w:szCs w:val="24"/>
          <w:lang w:val="lv-LV"/>
        </w:rPr>
        <w:tab/>
        <w:t xml:space="preserve">        (paraksta atšifrējums) </w:t>
      </w: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sz w:val="24"/>
          <w:szCs w:val="24"/>
          <w:lang w:val="lv-LV"/>
        </w:rPr>
      </w:pPr>
    </w:p>
    <w:p w:rsidR="00596302" w:rsidRPr="00915F29" w:rsidRDefault="00596302" w:rsidP="00596302">
      <w:pPr>
        <w:jc w:val="right"/>
        <w:rPr>
          <w:color w:val="FF0000"/>
          <w:sz w:val="24"/>
          <w:szCs w:val="24"/>
          <w:lang w:val="lv-LV"/>
        </w:rPr>
      </w:pPr>
      <w:r w:rsidRPr="00915F29">
        <w:rPr>
          <w:sz w:val="24"/>
          <w:szCs w:val="24"/>
          <w:lang w:val="lv-LV"/>
        </w:rPr>
        <w:br w:type="page"/>
      </w:r>
      <w:r w:rsidRPr="00915F29">
        <w:rPr>
          <w:sz w:val="24"/>
          <w:szCs w:val="24"/>
          <w:lang w:val="lv-LV"/>
        </w:rPr>
        <w:lastRenderedPageBreak/>
        <w:t xml:space="preserve">Pielikums Nr. </w:t>
      </w:r>
      <w:r w:rsidRPr="00915F29">
        <w:rPr>
          <w:color w:val="000000"/>
          <w:sz w:val="24"/>
          <w:szCs w:val="24"/>
          <w:lang w:val="lv-LV"/>
        </w:rPr>
        <w:t>5</w:t>
      </w:r>
    </w:p>
    <w:p w:rsidR="00596302" w:rsidRPr="00915F29" w:rsidRDefault="00596302" w:rsidP="00596302">
      <w:pPr>
        <w:ind w:firstLine="5103"/>
        <w:jc w:val="right"/>
        <w:rPr>
          <w:b/>
          <w:sz w:val="24"/>
          <w:szCs w:val="24"/>
          <w:lang w:val="lv-LV"/>
        </w:rPr>
      </w:pPr>
      <w:r w:rsidRPr="00915F29">
        <w:rPr>
          <w:sz w:val="24"/>
          <w:szCs w:val="24"/>
          <w:lang w:val="lv-LV"/>
        </w:rPr>
        <w:t xml:space="preserve">      Iepirkuma nolikumam</w:t>
      </w:r>
    </w:p>
    <w:p w:rsidR="00596302" w:rsidRPr="00915F29" w:rsidRDefault="00596302" w:rsidP="00596302">
      <w:pPr>
        <w:ind w:left="4111" w:hanging="1843"/>
        <w:jc w:val="right"/>
        <w:rPr>
          <w:sz w:val="24"/>
          <w:szCs w:val="24"/>
          <w:lang w:val="lv-LV"/>
        </w:rPr>
      </w:pPr>
      <w:r w:rsidRPr="00915F29">
        <w:rPr>
          <w:sz w:val="24"/>
          <w:szCs w:val="24"/>
          <w:lang w:val="lv-LV"/>
        </w:rPr>
        <w:t xml:space="preserve">„Pārtikas produktu piegāde </w:t>
      </w:r>
    </w:p>
    <w:p w:rsidR="00596302" w:rsidRPr="00915F29" w:rsidRDefault="00596302" w:rsidP="00596302">
      <w:pPr>
        <w:ind w:left="4111" w:hanging="1843"/>
        <w:jc w:val="right"/>
        <w:rPr>
          <w:sz w:val="24"/>
          <w:szCs w:val="24"/>
          <w:lang w:val="lv-LV"/>
        </w:rPr>
      </w:pPr>
      <w:r w:rsidRPr="00915F29">
        <w:rPr>
          <w:sz w:val="24"/>
          <w:szCs w:val="24"/>
          <w:lang w:val="lv-LV"/>
        </w:rPr>
        <w:t>Daugavpils Vienības pamatskolai”</w:t>
      </w:r>
    </w:p>
    <w:p w:rsidR="00596302" w:rsidRPr="00915F29" w:rsidRDefault="00596302" w:rsidP="00596302">
      <w:pPr>
        <w:ind w:firstLine="5103"/>
        <w:jc w:val="right"/>
        <w:rPr>
          <w:sz w:val="24"/>
          <w:szCs w:val="24"/>
          <w:lang w:val="lv-LV"/>
        </w:rPr>
      </w:pPr>
    </w:p>
    <w:p w:rsidR="00596302" w:rsidRPr="00915F29" w:rsidRDefault="00596302" w:rsidP="00596302">
      <w:pPr>
        <w:ind w:left="4111" w:hanging="1231"/>
        <w:rPr>
          <w:b/>
          <w:sz w:val="24"/>
          <w:szCs w:val="24"/>
          <w:lang w:val="lv-LV"/>
        </w:rPr>
      </w:pPr>
    </w:p>
    <w:p w:rsidR="00596302" w:rsidRPr="00915F29" w:rsidRDefault="00596302" w:rsidP="00596302">
      <w:pPr>
        <w:ind w:left="4111" w:hanging="1231"/>
        <w:rPr>
          <w:b/>
          <w:sz w:val="24"/>
          <w:szCs w:val="24"/>
          <w:lang w:val="lv-LV"/>
        </w:rPr>
      </w:pPr>
      <w:r w:rsidRPr="00915F29">
        <w:rPr>
          <w:b/>
          <w:sz w:val="24"/>
          <w:szCs w:val="24"/>
          <w:lang w:val="lv-LV"/>
        </w:rPr>
        <w:t>PAPILDUS NOSACĪJUMI</w:t>
      </w:r>
    </w:p>
    <w:p w:rsidR="00596302" w:rsidRPr="00915F29" w:rsidRDefault="00596302" w:rsidP="00596302">
      <w:pPr>
        <w:ind w:firstLine="720"/>
        <w:jc w:val="both"/>
        <w:rPr>
          <w:sz w:val="24"/>
          <w:szCs w:val="24"/>
          <w:lang w:val="lv-LV"/>
        </w:rPr>
      </w:pPr>
    </w:p>
    <w:p w:rsidR="00596302" w:rsidRPr="00915F29" w:rsidRDefault="00596302" w:rsidP="00596302">
      <w:pPr>
        <w:spacing w:line="360" w:lineRule="auto"/>
        <w:ind w:firstLine="720"/>
        <w:jc w:val="both"/>
        <w:rPr>
          <w:sz w:val="24"/>
          <w:szCs w:val="24"/>
          <w:lang w:val="lv-LV"/>
        </w:rPr>
      </w:pPr>
      <w:r w:rsidRPr="00915F29">
        <w:rPr>
          <w:sz w:val="24"/>
          <w:szCs w:val="24"/>
          <w:lang w:val="lv-LV"/>
        </w:rPr>
        <w:t>Saskaņā ar nolikuma 2.4.punktu, lai nodrošinātu pasūtījuma izpildi, pretendents ___________________________________________________________________________</w:t>
      </w:r>
    </w:p>
    <w:p w:rsidR="00596302" w:rsidRPr="00915F29" w:rsidRDefault="00596302" w:rsidP="00596302">
      <w:pPr>
        <w:spacing w:line="360" w:lineRule="auto"/>
        <w:jc w:val="both"/>
        <w:rPr>
          <w:sz w:val="24"/>
          <w:szCs w:val="24"/>
          <w:lang w:val="lv-LV"/>
        </w:rPr>
      </w:pPr>
      <w:r w:rsidRPr="00915F29">
        <w:rPr>
          <w:sz w:val="24"/>
          <w:szCs w:val="24"/>
          <w:lang w:val="lv-LV"/>
        </w:rPr>
        <w:t>slēdz līgumu ar apakšuzņēmēju par daļas __________________________________________</w:t>
      </w:r>
    </w:p>
    <w:p w:rsidR="00596302" w:rsidRPr="00915F29" w:rsidRDefault="00596302" w:rsidP="00596302">
      <w:pPr>
        <w:spacing w:line="360" w:lineRule="auto"/>
        <w:jc w:val="both"/>
        <w:rPr>
          <w:sz w:val="24"/>
          <w:szCs w:val="24"/>
          <w:lang w:val="lv-LV"/>
        </w:rPr>
      </w:pPr>
      <w:r w:rsidRPr="00915F29">
        <w:rPr>
          <w:sz w:val="24"/>
          <w:szCs w:val="24"/>
          <w:lang w:val="lv-LV"/>
        </w:rPr>
        <w:t xml:space="preserve">produktu veidiem: </w:t>
      </w:r>
    </w:p>
    <w:p w:rsidR="00596302" w:rsidRPr="00915F29" w:rsidRDefault="00596302" w:rsidP="00596302">
      <w:pPr>
        <w:jc w:val="both"/>
        <w:rPr>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60"/>
        <w:gridCol w:w="1800"/>
        <w:gridCol w:w="1260"/>
      </w:tblGrid>
      <w:tr w:rsidR="00596302" w:rsidRPr="00915F29" w:rsidTr="00177AF1">
        <w:tc>
          <w:tcPr>
            <w:tcW w:w="2268" w:type="dxa"/>
          </w:tcPr>
          <w:p w:rsidR="00596302" w:rsidRPr="00915F29" w:rsidRDefault="00596302" w:rsidP="00177AF1">
            <w:pPr>
              <w:jc w:val="both"/>
              <w:rPr>
                <w:b/>
                <w:sz w:val="24"/>
                <w:szCs w:val="24"/>
                <w:lang w:val="lv-LV"/>
              </w:rPr>
            </w:pPr>
          </w:p>
          <w:p w:rsidR="00596302" w:rsidRPr="00915F29" w:rsidRDefault="00596302" w:rsidP="00177AF1">
            <w:pPr>
              <w:jc w:val="center"/>
              <w:rPr>
                <w:b/>
                <w:sz w:val="24"/>
                <w:szCs w:val="24"/>
                <w:lang w:val="lv-LV"/>
              </w:rPr>
            </w:pPr>
            <w:r w:rsidRPr="00915F29">
              <w:rPr>
                <w:b/>
                <w:sz w:val="24"/>
                <w:szCs w:val="24"/>
                <w:lang w:val="lv-LV"/>
              </w:rPr>
              <w:t>Pārtikas produkts iepirkuma daļā un lotē</w:t>
            </w:r>
          </w:p>
        </w:tc>
        <w:tc>
          <w:tcPr>
            <w:tcW w:w="3960" w:type="dxa"/>
          </w:tcPr>
          <w:p w:rsidR="00596302" w:rsidRPr="00915F29" w:rsidRDefault="00596302" w:rsidP="00177AF1">
            <w:pPr>
              <w:jc w:val="center"/>
              <w:rPr>
                <w:b/>
                <w:sz w:val="24"/>
                <w:szCs w:val="24"/>
                <w:lang w:val="lv-LV"/>
              </w:rPr>
            </w:pPr>
          </w:p>
          <w:p w:rsidR="00596302" w:rsidRPr="00915F29" w:rsidRDefault="00596302" w:rsidP="00177AF1">
            <w:pPr>
              <w:jc w:val="center"/>
              <w:rPr>
                <w:b/>
                <w:sz w:val="24"/>
                <w:szCs w:val="24"/>
                <w:lang w:val="lv-LV"/>
              </w:rPr>
            </w:pPr>
            <w:r w:rsidRPr="00915F29">
              <w:rPr>
                <w:b/>
                <w:sz w:val="24"/>
                <w:szCs w:val="24"/>
                <w:lang w:val="lv-LV"/>
              </w:rPr>
              <w:t>Apakšuzņēmējs (nosaukums, reģ.Nr.,jur.adrese), tālr.Nr.</w:t>
            </w:r>
          </w:p>
        </w:tc>
        <w:tc>
          <w:tcPr>
            <w:tcW w:w="1800" w:type="dxa"/>
          </w:tcPr>
          <w:p w:rsidR="00596302" w:rsidRPr="00915F29" w:rsidRDefault="00596302" w:rsidP="00177AF1">
            <w:pPr>
              <w:jc w:val="center"/>
              <w:rPr>
                <w:b/>
                <w:sz w:val="24"/>
                <w:szCs w:val="24"/>
                <w:lang w:val="lv-LV"/>
              </w:rPr>
            </w:pPr>
          </w:p>
          <w:p w:rsidR="00596302" w:rsidRPr="00915F29" w:rsidRDefault="00596302" w:rsidP="00177AF1">
            <w:pPr>
              <w:jc w:val="center"/>
              <w:rPr>
                <w:b/>
                <w:sz w:val="24"/>
                <w:szCs w:val="24"/>
                <w:lang w:val="lv-LV"/>
              </w:rPr>
            </w:pPr>
            <w:r w:rsidRPr="00915F29">
              <w:rPr>
                <w:b/>
                <w:sz w:val="24"/>
                <w:szCs w:val="24"/>
                <w:lang w:val="lv-LV"/>
              </w:rPr>
              <w:t>Apjoms</w:t>
            </w:r>
          </w:p>
        </w:tc>
        <w:tc>
          <w:tcPr>
            <w:tcW w:w="1260" w:type="dxa"/>
          </w:tcPr>
          <w:p w:rsidR="00596302" w:rsidRPr="00915F29" w:rsidRDefault="00596302" w:rsidP="00177AF1">
            <w:pPr>
              <w:jc w:val="center"/>
              <w:rPr>
                <w:b/>
                <w:sz w:val="24"/>
                <w:szCs w:val="24"/>
                <w:lang w:val="lv-LV"/>
              </w:rPr>
            </w:pPr>
          </w:p>
          <w:p w:rsidR="00596302" w:rsidRPr="00915F29" w:rsidRDefault="00596302" w:rsidP="00177AF1">
            <w:pPr>
              <w:jc w:val="center"/>
              <w:rPr>
                <w:b/>
                <w:sz w:val="24"/>
                <w:szCs w:val="24"/>
                <w:lang w:val="lv-LV"/>
              </w:rPr>
            </w:pPr>
            <w:r w:rsidRPr="00915F29">
              <w:rPr>
                <w:b/>
                <w:sz w:val="24"/>
                <w:szCs w:val="24"/>
                <w:lang w:val="lv-LV"/>
              </w:rPr>
              <w:t>Cena Ls bez PVN</w:t>
            </w: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r w:rsidR="00596302" w:rsidRPr="00915F29" w:rsidTr="00177AF1">
        <w:tc>
          <w:tcPr>
            <w:tcW w:w="2268" w:type="dxa"/>
          </w:tcPr>
          <w:p w:rsidR="00596302" w:rsidRPr="00915F29" w:rsidRDefault="00596302" w:rsidP="00177AF1">
            <w:pPr>
              <w:jc w:val="both"/>
              <w:rPr>
                <w:b/>
                <w:sz w:val="24"/>
                <w:szCs w:val="24"/>
                <w:lang w:val="lv-LV"/>
              </w:rPr>
            </w:pPr>
          </w:p>
        </w:tc>
        <w:tc>
          <w:tcPr>
            <w:tcW w:w="3960" w:type="dxa"/>
          </w:tcPr>
          <w:p w:rsidR="00596302" w:rsidRPr="00915F29" w:rsidRDefault="00596302" w:rsidP="00177AF1">
            <w:pPr>
              <w:jc w:val="center"/>
              <w:rPr>
                <w:b/>
                <w:sz w:val="24"/>
                <w:szCs w:val="24"/>
                <w:lang w:val="lv-LV"/>
              </w:rPr>
            </w:pPr>
          </w:p>
        </w:tc>
        <w:tc>
          <w:tcPr>
            <w:tcW w:w="1800" w:type="dxa"/>
          </w:tcPr>
          <w:p w:rsidR="00596302" w:rsidRPr="00915F29" w:rsidRDefault="00596302" w:rsidP="00177AF1">
            <w:pPr>
              <w:jc w:val="center"/>
              <w:rPr>
                <w:b/>
                <w:sz w:val="24"/>
                <w:szCs w:val="24"/>
                <w:lang w:val="lv-LV"/>
              </w:rPr>
            </w:pPr>
          </w:p>
        </w:tc>
        <w:tc>
          <w:tcPr>
            <w:tcW w:w="1260" w:type="dxa"/>
          </w:tcPr>
          <w:p w:rsidR="00596302" w:rsidRPr="00915F29" w:rsidRDefault="00596302" w:rsidP="00177AF1">
            <w:pPr>
              <w:jc w:val="center"/>
              <w:rPr>
                <w:b/>
                <w:sz w:val="24"/>
                <w:szCs w:val="24"/>
                <w:lang w:val="lv-LV"/>
              </w:rPr>
            </w:pPr>
          </w:p>
        </w:tc>
      </w:tr>
    </w:tbl>
    <w:p w:rsidR="00596302" w:rsidRPr="00915F29" w:rsidRDefault="00596302" w:rsidP="00596302">
      <w:pPr>
        <w:pStyle w:val="Pamattekstsaratkpi"/>
        <w:rPr>
          <w:sz w:val="24"/>
        </w:rPr>
      </w:pPr>
    </w:p>
    <w:p w:rsidR="00596302" w:rsidRPr="00915F29" w:rsidRDefault="00596302" w:rsidP="00596302">
      <w:pPr>
        <w:pStyle w:val="Pamattekstsaratkpi"/>
        <w:rPr>
          <w:sz w:val="24"/>
        </w:rPr>
      </w:pPr>
    </w:p>
    <w:p w:rsidR="00596302" w:rsidRPr="00915F29" w:rsidRDefault="00596302" w:rsidP="00596302">
      <w:pPr>
        <w:pStyle w:val="Pamattekstsaratkpi"/>
        <w:rPr>
          <w:sz w:val="24"/>
        </w:rPr>
      </w:pPr>
    </w:p>
    <w:p w:rsidR="00596302" w:rsidRPr="00915F29" w:rsidRDefault="00596302" w:rsidP="00596302">
      <w:pPr>
        <w:pStyle w:val="Pamattekstsaratkpi"/>
        <w:rPr>
          <w:sz w:val="24"/>
        </w:rPr>
      </w:pPr>
    </w:p>
    <w:p w:rsidR="00596302" w:rsidRPr="00915F29" w:rsidRDefault="00596302" w:rsidP="00596302">
      <w:pPr>
        <w:pStyle w:val="Pamattekstsaratkpi"/>
        <w:rPr>
          <w:sz w:val="24"/>
        </w:rPr>
      </w:pPr>
    </w:p>
    <w:p w:rsidR="00596302" w:rsidRPr="00915F29" w:rsidRDefault="00596302" w:rsidP="00596302">
      <w:pPr>
        <w:pStyle w:val="Pamattekstsaratkpi"/>
        <w:rPr>
          <w:sz w:val="24"/>
        </w:rPr>
      </w:pPr>
    </w:p>
    <w:p w:rsidR="00596302" w:rsidRPr="00915F29" w:rsidRDefault="00596302" w:rsidP="00596302">
      <w:pPr>
        <w:pStyle w:val="Pamattekstsaratkpi"/>
        <w:rPr>
          <w:sz w:val="24"/>
        </w:rPr>
      </w:pPr>
    </w:p>
    <w:p w:rsidR="00596302" w:rsidRPr="00915F29" w:rsidRDefault="00596302" w:rsidP="00596302">
      <w:pPr>
        <w:pStyle w:val="Pamattekstsaratkpi"/>
        <w:rPr>
          <w:sz w:val="24"/>
        </w:rPr>
      </w:pPr>
      <w:r w:rsidRPr="00915F29">
        <w:rPr>
          <w:sz w:val="24"/>
        </w:rPr>
        <w:t>____________</w:t>
      </w:r>
      <w:r w:rsidRPr="00915F29">
        <w:rPr>
          <w:sz w:val="24"/>
        </w:rPr>
        <w:tab/>
      </w:r>
      <w:r w:rsidRPr="00915F29">
        <w:rPr>
          <w:sz w:val="24"/>
        </w:rPr>
        <w:tab/>
        <w:t>_______________</w:t>
      </w:r>
      <w:r w:rsidRPr="00915F29">
        <w:rPr>
          <w:sz w:val="24"/>
        </w:rPr>
        <w:tab/>
      </w:r>
      <w:r w:rsidRPr="00915F29">
        <w:rPr>
          <w:sz w:val="24"/>
        </w:rPr>
        <w:tab/>
      </w:r>
      <w:r w:rsidRPr="00915F29">
        <w:rPr>
          <w:sz w:val="24"/>
        </w:rPr>
        <w:tab/>
        <w:t xml:space="preserve"> ________________</w:t>
      </w:r>
    </w:p>
    <w:p w:rsidR="00596302" w:rsidRPr="00915F29" w:rsidRDefault="00596302" w:rsidP="00596302">
      <w:pPr>
        <w:pStyle w:val="Pamattekstsaratkpi"/>
        <w:rPr>
          <w:sz w:val="24"/>
        </w:rPr>
      </w:pPr>
      <w:r w:rsidRPr="00915F29">
        <w:rPr>
          <w:sz w:val="24"/>
        </w:rPr>
        <w:t xml:space="preserve">           (amats)</w:t>
      </w:r>
      <w:r w:rsidRPr="00915F29">
        <w:rPr>
          <w:sz w:val="24"/>
        </w:rPr>
        <w:tab/>
      </w:r>
      <w:r w:rsidRPr="00915F29">
        <w:rPr>
          <w:sz w:val="24"/>
        </w:rPr>
        <w:tab/>
      </w:r>
      <w:r w:rsidRPr="00915F29">
        <w:rPr>
          <w:sz w:val="24"/>
        </w:rPr>
        <w:tab/>
      </w:r>
      <w:r w:rsidRPr="00915F29">
        <w:rPr>
          <w:sz w:val="24"/>
        </w:rPr>
        <w:tab/>
        <w:t>(paraksts)</w:t>
      </w:r>
      <w:r w:rsidRPr="00915F29">
        <w:rPr>
          <w:sz w:val="24"/>
        </w:rPr>
        <w:tab/>
      </w:r>
      <w:r w:rsidRPr="00915F29">
        <w:rPr>
          <w:sz w:val="24"/>
        </w:rPr>
        <w:tab/>
      </w:r>
      <w:r w:rsidRPr="00915F29">
        <w:rPr>
          <w:sz w:val="24"/>
        </w:rPr>
        <w:tab/>
        <w:t>(paraksta atšifrējums)</w:t>
      </w:r>
    </w:p>
    <w:p w:rsidR="00596302" w:rsidRPr="00915F29" w:rsidRDefault="00596302" w:rsidP="00596302">
      <w:pPr>
        <w:pStyle w:val="Pamattekstsaratkpi"/>
        <w:ind w:left="4626"/>
        <w:rPr>
          <w:sz w:val="24"/>
        </w:rPr>
      </w:pPr>
      <w:r w:rsidRPr="00915F29">
        <w:rPr>
          <w:sz w:val="24"/>
        </w:rPr>
        <w:t xml:space="preserve">      Z.V.</w:t>
      </w:r>
    </w:p>
    <w:p w:rsidR="00596302" w:rsidRPr="00915F29" w:rsidRDefault="00596302" w:rsidP="00596302">
      <w:pPr>
        <w:jc w:val="both"/>
        <w:rPr>
          <w:sz w:val="24"/>
          <w:szCs w:val="24"/>
          <w:lang w:val="lv-LV"/>
        </w:rPr>
      </w:pPr>
    </w:p>
    <w:p w:rsidR="00596302" w:rsidRPr="00915F29" w:rsidRDefault="00596302" w:rsidP="00596302">
      <w:pPr>
        <w:jc w:val="right"/>
        <w:rPr>
          <w:color w:val="FF0000"/>
          <w:sz w:val="24"/>
          <w:szCs w:val="24"/>
          <w:lang w:val="lv-LV"/>
        </w:rPr>
      </w:pPr>
      <w:r w:rsidRPr="00915F29">
        <w:rPr>
          <w:sz w:val="24"/>
          <w:szCs w:val="24"/>
          <w:lang w:val="lv-LV"/>
        </w:rPr>
        <w:br w:type="page"/>
      </w:r>
      <w:r w:rsidRPr="00915F29">
        <w:rPr>
          <w:sz w:val="24"/>
          <w:szCs w:val="24"/>
          <w:lang w:val="lv-LV"/>
        </w:rPr>
        <w:lastRenderedPageBreak/>
        <w:t xml:space="preserve"> Pielikums Nr.</w:t>
      </w:r>
      <w:r w:rsidRPr="00915F29">
        <w:rPr>
          <w:color w:val="000000"/>
          <w:sz w:val="24"/>
          <w:szCs w:val="24"/>
          <w:lang w:val="lv-LV"/>
        </w:rPr>
        <w:t xml:space="preserve"> 6</w:t>
      </w:r>
    </w:p>
    <w:p w:rsidR="00596302" w:rsidRPr="00915F29" w:rsidRDefault="00596302" w:rsidP="00596302">
      <w:pPr>
        <w:ind w:firstLine="5103"/>
        <w:jc w:val="right"/>
        <w:rPr>
          <w:b/>
          <w:sz w:val="24"/>
          <w:szCs w:val="24"/>
          <w:lang w:val="lv-LV"/>
        </w:rPr>
      </w:pPr>
      <w:r w:rsidRPr="00915F29">
        <w:rPr>
          <w:sz w:val="24"/>
          <w:szCs w:val="24"/>
          <w:lang w:val="lv-LV"/>
        </w:rPr>
        <w:t>Iepirkuma nolikumam</w:t>
      </w:r>
    </w:p>
    <w:p w:rsidR="00596302" w:rsidRPr="00915F29" w:rsidRDefault="00596302" w:rsidP="00596302">
      <w:pPr>
        <w:ind w:left="4111" w:hanging="1843"/>
        <w:jc w:val="right"/>
        <w:rPr>
          <w:sz w:val="24"/>
          <w:szCs w:val="24"/>
          <w:lang w:val="lv-LV"/>
        </w:rPr>
      </w:pPr>
      <w:r w:rsidRPr="00915F29">
        <w:rPr>
          <w:sz w:val="24"/>
          <w:szCs w:val="24"/>
          <w:lang w:val="lv-LV"/>
        </w:rPr>
        <w:t xml:space="preserve">„Pārtikas produktu piegāde </w:t>
      </w:r>
    </w:p>
    <w:p w:rsidR="00596302" w:rsidRPr="00915F29" w:rsidRDefault="00596302" w:rsidP="00596302">
      <w:pPr>
        <w:ind w:left="4111" w:hanging="1843"/>
        <w:jc w:val="right"/>
        <w:rPr>
          <w:sz w:val="24"/>
          <w:szCs w:val="24"/>
          <w:lang w:val="lv-LV"/>
        </w:rPr>
      </w:pPr>
      <w:r w:rsidRPr="00915F29">
        <w:rPr>
          <w:sz w:val="24"/>
          <w:szCs w:val="24"/>
          <w:lang w:val="lv-LV"/>
        </w:rPr>
        <w:t>Daugavpils Vienības pamatskolai”</w:t>
      </w:r>
    </w:p>
    <w:p w:rsidR="00596302" w:rsidRPr="00915F29" w:rsidRDefault="00596302" w:rsidP="00596302">
      <w:pPr>
        <w:spacing w:line="360" w:lineRule="auto"/>
        <w:ind w:firstLine="6804"/>
        <w:jc w:val="right"/>
        <w:rPr>
          <w:sz w:val="24"/>
          <w:szCs w:val="24"/>
          <w:lang w:val="lv-LV"/>
        </w:rPr>
      </w:pPr>
    </w:p>
    <w:p w:rsidR="00596302" w:rsidRPr="00915F29" w:rsidRDefault="00596302" w:rsidP="00596302">
      <w:pPr>
        <w:spacing w:line="360" w:lineRule="auto"/>
        <w:ind w:firstLine="6804"/>
        <w:jc w:val="right"/>
        <w:rPr>
          <w:sz w:val="24"/>
          <w:szCs w:val="24"/>
          <w:lang w:val="lv-LV"/>
        </w:rPr>
      </w:pPr>
      <w:r w:rsidRPr="00915F29">
        <w:rPr>
          <w:sz w:val="24"/>
          <w:szCs w:val="24"/>
          <w:lang w:val="lv-LV"/>
        </w:rPr>
        <w:t>PROJEKTS</w:t>
      </w:r>
    </w:p>
    <w:p w:rsidR="00596302" w:rsidRPr="00915F29" w:rsidRDefault="00596302" w:rsidP="00596302">
      <w:pPr>
        <w:pStyle w:val="Nosaukums"/>
      </w:pPr>
      <w:r w:rsidRPr="00915F29">
        <w:t>LĪGUMS Nr. _______</w:t>
      </w:r>
    </w:p>
    <w:p w:rsidR="00596302" w:rsidRPr="00915F29" w:rsidRDefault="00596302" w:rsidP="00596302">
      <w:pPr>
        <w:pStyle w:val="Nosaukums"/>
      </w:pPr>
      <w:r w:rsidRPr="00915F29">
        <w:t>par pārtikas produktu piegādi Daugavpils Vienības pamatskolai</w:t>
      </w:r>
    </w:p>
    <w:p w:rsidR="00596302" w:rsidRPr="00915F29" w:rsidRDefault="00596302" w:rsidP="00596302">
      <w:pPr>
        <w:pStyle w:val="Nosaukums"/>
        <w:spacing w:line="360" w:lineRule="auto"/>
      </w:pPr>
    </w:p>
    <w:p w:rsidR="00596302" w:rsidRPr="00915F29" w:rsidRDefault="00596302" w:rsidP="00596302">
      <w:pPr>
        <w:spacing w:line="360" w:lineRule="auto"/>
        <w:rPr>
          <w:sz w:val="24"/>
          <w:szCs w:val="24"/>
          <w:lang w:val="lv-LV"/>
        </w:rPr>
      </w:pPr>
      <w:r w:rsidRPr="00915F29">
        <w:rPr>
          <w:sz w:val="24"/>
          <w:szCs w:val="24"/>
          <w:lang w:val="lv-LV"/>
        </w:rPr>
        <w:t>Daugavpilī,</w:t>
      </w:r>
      <w:r w:rsidRPr="00915F29">
        <w:rPr>
          <w:sz w:val="24"/>
          <w:szCs w:val="24"/>
          <w:lang w:val="lv-LV"/>
        </w:rPr>
        <w:tab/>
      </w:r>
      <w:r w:rsidRPr="00915F29">
        <w:rPr>
          <w:sz w:val="24"/>
          <w:szCs w:val="24"/>
          <w:lang w:val="lv-LV"/>
        </w:rPr>
        <w:tab/>
      </w:r>
      <w:r w:rsidRPr="00915F29">
        <w:rPr>
          <w:sz w:val="24"/>
          <w:szCs w:val="24"/>
          <w:lang w:val="lv-LV"/>
        </w:rPr>
        <w:tab/>
        <w:t xml:space="preserve">       </w:t>
      </w:r>
      <w:r w:rsidRPr="00915F29">
        <w:rPr>
          <w:sz w:val="24"/>
          <w:szCs w:val="24"/>
          <w:lang w:val="lv-LV"/>
        </w:rPr>
        <w:tab/>
      </w:r>
      <w:r w:rsidRPr="00915F29">
        <w:rPr>
          <w:sz w:val="24"/>
          <w:szCs w:val="24"/>
          <w:lang w:val="lv-LV"/>
        </w:rPr>
        <w:tab/>
        <w:t xml:space="preserve">              </w:t>
      </w:r>
      <w:r w:rsidRPr="00915F29">
        <w:rPr>
          <w:sz w:val="24"/>
          <w:szCs w:val="24"/>
          <w:lang w:val="lv-LV"/>
        </w:rPr>
        <w:tab/>
      </w:r>
      <w:r w:rsidRPr="00915F29">
        <w:rPr>
          <w:sz w:val="24"/>
          <w:szCs w:val="24"/>
          <w:lang w:val="lv-LV"/>
        </w:rPr>
        <w:tab/>
        <w:t xml:space="preserve">    201</w:t>
      </w:r>
      <w:r>
        <w:rPr>
          <w:sz w:val="24"/>
          <w:szCs w:val="24"/>
          <w:lang w:val="lv-LV"/>
        </w:rPr>
        <w:t>2</w:t>
      </w:r>
      <w:r w:rsidRPr="00915F29">
        <w:rPr>
          <w:sz w:val="24"/>
          <w:szCs w:val="24"/>
          <w:lang w:val="lv-LV"/>
        </w:rPr>
        <w:t>.gada _________</w:t>
      </w:r>
    </w:p>
    <w:p w:rsidR="00596302" w:rsidRPr="00915F29" w:rsidRDefault="00596302" w:rsidP="00596302">
      <w:pPr>
        <w:pStyle w:val="Pamatteksts"/>
        <w:spacing w:line="360" w:lineRule="auto"/>
        <w:ind w:firstLine="360"/>
        <w:jc w:val="both"/>
        <w:rPr>
          <w:sz w:val="24"/>
          <w:szCs w:val="24"/>
        </w:rPr>
      </w:pPr>
      <w:r w:rsidRPr="00915F29">
        <w:rPr>
          <w:b/>
          <w:sz w:val="24"/>
          <w:szCs w:val="24"/>
        </w:rPr>
        <w:t xml:space="preserve">Daugavpils Vienības pamatskola </w:t>
      </w:r>
      <w:r w:rsidRPr="00915F29">
        <w:rPr>
          <w:sz w:val="24"/>
          <w:szCs w:val="24"/>
        </w:rPr>
        <w:t xml:space="preserve">reģistrācijas Nr: 2712902233, adrese: Ģimnāzijas ielā 32, Daugavpils, Latvija, LV-5401, turpmāk saukts </w:t>
      </w:r>
      <w:r w:rsidRPr="00915F29">
        <w:rPr>
          <w:b/>
          <w:bCs/>
          <w:sz w:val="24"/>
          <w:szCs w:val="24"/>
        </w:rPr>
        <w:t xml:space="preserve">Pircējs, </w:t>
      </w:r>
      <w:r w:rsidRPr="00915F29">
        <w:rPr>
          <w:bCs/>
          <w:color w:val="000000"/>
          <w:sz w:val="24"/>
          <w:szCs w:val="24"/>
        </w:rPr>
        <w:t>tās</w:t>
      </w:r>
      <w:r w:rsidRPr="00915F29">
        <w:rPr>
          <w:color w:val="000000"/>
          <w:sz w:val="24"/>
          <w:szCs w:val="24"/>
        </w:rPr>
        <w:t xml:space="preserve"> direktores E.Zdanovskas</w:t>
      </w:r>
      <w:r w:rsidRPr="00915F29">
        <w:rPr>
          <w:sz w:val="24"/>
          <w:szCs w:val="24"/>
        </w:rPr>
        <w:t xml:space="preserve"> personā, kura darbojas uz nolikuma pamata, no vienas puses, un </w:t>
      </w:r>
      <w:r w:rsidRPr="00915F29">
        <w:rPr>
          <w:b/>
          <w:sz w:val="24"/>
          <w:szCs w:val="24"/>
        </w:rPr>
        <w:t xml:space="preserve">Sabiedrība ar ierobežotu atbildību </w:t>
      </w:r>
      <w:r w:rsidRPr="00915F29">
        <w:rPr>
          <w:b/>
          <w:bCs/>
          <w:sz w:val="24"/>
          <w:szCs w:val="24"/>
        </w:rPr>
        <w:t xml:space="preserve">“__________” </w:t>
      </w:r>
      <w:r w:rsidRPr="00915F29">
        <w:rPr>
          <w:sz w:val="24"/>
          <w:szCs w:val="24"/>
        </w:rPr>
        <w:t xml:space="preserve">reģ.Nr. LV ___________ turpmāk saukts </w:t>
      </w:r>
      <w:r w:rsidRPr="00915F29">
        <w:rPr>
          <w:b/>
          <w:bCs/>
          <w:sz w:val="24"/>
          <w:szCs w:val="24"/>
        </w:rPr>
        <w:t>Pārdevējs,</w:t>
      </w:r>
      <w:r w:rsidRPr="00915F29">
        <w:rPr>
          <w:sz w:val="24"/>
          <w:szCs w:val="24"/>
        </w:rPr>
        <w:t xml:space="preserve">  _________ personā, kurš darbojas uz Statūtu pamata, no otras puses, pamatojoties uz Latvijas Republikā spēkā esošajiem normatīvajiem aktiem un iepirkuma komisijas 201</w:t>
      </w:r>
      <w:r>
        <w:rPr>
          <w:sz w:val="24"/>
          <w:szCs w:val="24"/>
        </w:rPr>
        <w:t>2</w:t>
      </w:r>
      <w:r w:rsidRPr="00915F29">
        <w:rPr>
          <w:sz w:val="24"/>
          <w:szCs w:val="24"/>
        </w:rPr>
        <w:t>.gada _________ lēmumu , id. Nr. dvpsk 201</w:t>
      </w:r>
      <w:r>
        <w:rPr>
          <w:sz w:val="24"/>
          <w:szCs w:val="24"/>
        </w:rPr>
        <w:t>2</w:t>
      </w:r>
      <w:r w:rsidRPr="00915F29">
        <w:rPr>
          <w:sz w:val="24"/>
          <w:szCs w:val="24"/>
        </w:rPr>
        <w:t>/1, noslēdz šo Līgumu, turpmāk tekstā sauktu Līgums, ar sekojošiem nosacījumiem:</w:t>
      </w:r>
    </w:p>
    <w:p w:rsidR="00596302" w:rsidRPr="00915F29" w:rsidRDefault="00596302" w:rsidP="00596302">
      <w:pPr>
        <w:pStyle w:val="Pamatteksts"/>
        <w:spacing w:line="360" w:lineRule="auto"/>
        <w:jc w:val="both"/>
        <w:rPr>
          <w:sz w:val="24"/>
          <w:szCs w:val="24"/>
        </w:rPr>
      </w:pPr>
    </w:p>
    <w:p w:rsidR="00596302" w:rsidRPr="00915F29" w:rsidRDefault="00596302" w:rsidP="00596302">
      <w:pPr>
        <w:numPr>
          <w:ilvl w:val="0"/>
          <w:numId w:val="45"/>
        </w:numPr>
        <w:spacing w:line="360" w:lineRule="auto"/>
        <w:jc w:val="both"/>
        <w:rPr>
          <w:b/>
          <w:bCs/>
          <w:sz w:val="24"/>
          <w:szCs w:val="24"/>
          <w:lang w:val="lv-LV"/>
        </w:rPr>
      </w:pPr>
      <w:r w:rsidRPr="00915F29">
        <w:rPr>
          <w:b/>
          <w:bCs/>
          <w:sz w:val="24"/>
          <w:szCs w:val="24"/>
          <w:lang w:val="lv-LV"/>
        </w:rPr>
        <w:t>Vispārējie noteikumi</w:t>
      </w:r>
    </w:p>
    <w:p w:rsidR="00596302" w:rsidRPr="00915F29" w:rsidRDefault="00596302" w:rsidP="00596302">
      <w:pPr>
        <w:numPr>
          <w:ilvl w:val="1"/>
          <w:numId w:val="45"/>
        </w:numPr>
        <w:tabs>
          <w:tab w:val="clear" w:pos="574"/>
          <w:tab w:val="num" w:pos="0"/>
          <w:tab w:val="left" w:pos="1134"/>
        </w:tabs>
        <w:spacing w:line="360" w:lineRule="auto"/>
        <w:ind w:left="0" w:firstLine="426"/>
        <w:jc w:val="both"/>
        <w:rPr>
          <w:sz w:val="24"/>
          <w:szCs w:val="24"/>
          <w:lang w:val="lv-LV"/>
        </w:rPr>
      </w:pPr>
      <w:r w:rsidRPr="00915F29">
        <w:rPr>
          <w:sz w:val="24"/>
          <w:szCs w:val="24"/>
          <w:lang w:val="lv-LV"/>
        </w:rPr>
        <w:t>Pušu reorganizācija vai īpašuma formas izmaiņas nevar būt par pamatu Līguma grozījumiem vai beigšanai.</w:t>
      </w:r>
    </w:p>
    <w:p w:rsidR="00596302" w:rsidRPr="00915F29" w:rsidRDefault="00596302" w:rsidP="00596302">
      <w:pPr>
        <w:numPr>
          <w:ilvl w:val="1"/>
          <w:numId w:val="45"/>
        </w:numPr>
        <w:tabs>
          <w:tab w:val="clear" w:pos="574"/>
          <w:tab w:val="num" w:pos="0"/>
          <w:tab w:val="left" w:pos="1134"/>
        </w:tabs>
        <w:spacing w:line="360" w:lineRule="auto"/>
        <w:ind w:left="0" w:firstLine="426"/>
        <w:jc w:val="both"/>
        <w:rPr>
          <w:sz w:val="24"/>
          <w:szCs w:val="24"/>
          <w:lang w:val="lv-LV"/>
        </w:rPr>
      </w:pPr>
      <w:r w:rsidRPr="00915F29">
        <w:rPr>
          <w:sz w:val="24"/>
          <w:szCs w:val="24"/>
          <w:lang w:val="lv-LV"/>
        </w:rPr>
        <w:t>Visiem Līgumā vai tā pielikumu grozījumiem jābūt izdarītiem rakstiskā formā. Līguma pielikumi ir Līguma neatņemama sastāvdaļa.</w:t>
      </w:r>
    </w:p>
    <w:p w:rsidR="00596302" w:rsidRPr="00915F29" w:rsidRDefault="00596302" w:rsidP="00596302">
      <w:pPr>
        <w:numPr>
          <w:ilvl w:val="1"/>
          <w:numId w:val="45"/>
        </w:numPr>
        <w:tabs>
          <w:tab w:val="clear" w:pos="574"/>
          <w:tab w:val="num" w:pos="0"/>
          <w:tab w:val="left" w:pos="1134"/>
        </w:tabs>
        <w:spacing w:line="360" w:lineRule="auto"/>
        <w:ind w:left="0" w:firstLine="426"/>
        <w:jc w:val="both"/>
        <w:rPr>
          <w:sz w:val="24"/>
          <w:szCs w:val="24"/>
          <w:lang w:val="lv-LV"/>
        </w:rPr>
      </w:pPr>
      <w:r w:rsidRPr="00915F29">
        <w:rPr>
          <w:sz w:val="24"/>
          <w:szCs w:val="24"/>
          <w:lang w:val="lv-LV"/>
        </w:rPr>
        <w:t>Līguma 13.punktā minēto adrešu vai bankas rekvizītu izmaiņu gadījumā Pusēm ir pienākums rakstiski informēt otru Pusi piecu darbadienu laikā.</w:t>
      </w:r>
    </w:p>
    <w:p w:rsidR="00596302" w:rsidRPr="00915F29" w:rsidRDefault="00596302" w:rsidP="00596302">
      <w:pPr>
        <w:spacing w:line="360" w:lineRule="auto"/>
        <w:jc w:val="both"/>
        <w:rPr>
          <w:sz w:val="24"/>
          <w:szCs w:val="24"/>
          <w:lang w:val="lv-LV"/>
        </w:rPr>
      </w:pPr>
    </w:p>
    <w:p w:rsidR="00596302" w:rsidRPr="00915F29" w:rsidRDefault="00596302" w:rsidP="00596302">
      <w:pPr>
        <w:numPr>
          <w:ilvl w:val="0"/>
          <w:numId w:val="45"/>
        </w:numPr>
        <w:spacing w:line="360" w:lineRule="auto"/>
        <w:jc w:val="both"/>
        <w:rPr>
          <w:b/>
          <w:bCs/>
          <w:sz w:val="24"/>
          <w:szCs w:val="24"/>
          <w:lang w:val="lv-LV"/>
        </w:rPr>
      </w:pPr>
      <w:r w:rsidRPr="00915F29">
        <w:rPr>
          <w:b/>
          <w:bCs/>
          <w:sz w:val="24"/>
          <w:szCs w:val="24"/>
          <w:lang w:val="lv-LV"/>
        </w:rPr>
        <w:t>Līguma priekšmets</w:t>
      </w:r>
    </w:p>
    <w:p w:rsidR="00596302" w:rsidRPr="00915F29" w:rsidRDefault="00596302" w:rsidP="00596302">
      <w:pPr>
        <w:numPr>
          <w:ilvl w:val="1"/>
          <w:numId w:val="45"/>
        </w:numPr>
        <w:tabs>
          <w:tab w:val="clear" w:pos="574"/>
          <w:tab w:val="num" w:pos="0"/>
          <w:tab w:val="left" w:pos="1134"/>
        </w:tabs>
        <w:spacing w:line="360" w:lineRule="auto"/>
        <w:ind w:left="0" w:firstLine="426"/>
        <w:jc w:val="both"/>
        <w:rPr>
          <w:sz w:val="24"/>
          <w:szCs w:val="24"/>
          <w:lang w:val="lv-LV"/>
        </w:rPr>
      </w:pPr>
      <w:r w:rsidRPr="00915F29">
        <w:rPr>
          <w:sz w:val="24"/>
          <w:szCs w:val="24"/>
          <w:lang w:val="lv-LV"/>
        </w:rPr>
        <w:t>Pārdevējs pārdod un piegādā un Pircējs pērk saskaņā ar iepirkumam „Pārtikas produktu piegāde Daugavpils Vienības pamatskolai” (Ident.Nr. dvpsk 201</w:t>
      </w:r>
      <w:r>
        <w:rPr>
          <w:sz w:val="24"/>
          <w:szCs w:val="24"/>
          <w:lang w:val="lv-LV"/>
        </w:rPr>
        <w:t>2</w:t>
      </w:r>
      <w:r w:rsidRPr="00915F29">
        <w:rPr>
          <w:sz w:val="24"/>
          <w:szCs w:val="24"/>
          <w:lang w:val="lv-LV"/>
        </w:rPr>
        <w:t>/1) iesniegto tehnisko un finanšu piedāvājumu (pielikums Nr.1) un šī līguma noteikumiem, Pārdevēja noliktavā esošās preces (turpmāk- Prece), kuru daudzums, sortiments un piegādes termiņi tiek noteikti no Pircēja puses iesniegtajā (telefoniski vai rakstiski) un no Pārdevēja puses izpildīšanai pieņemtajā (telefoniskajā vai rakstiskajā) pasūtījumā.</w:t>
      </w:r>
    </w:p>
    <w:p w:rsidR="00596302" w:rsidRDefault="00596302" w:rsidP="00596302">
      <w:pPr>
        <w:spacing w:line="360" w:lineRule="auto"/>
        <w:ind w:left="360"/>
        <w:jc w:val="both"/>
        <w:rPr>
          <w:sz w:val="24"/>
          <w:szCs w:val="24"/>
          <w:lang w:val="lv-LV"/>
        </w:rPr>
      </w:pPr>
    </w:p>
    <w:p w:rsidR="00596302" w:rsidRPr="00915F29" w:rsidRDefault="00596302" w:rsidP="00596302">
      <w:pPr>
        <w:spacing w:line="360" w:lineRule="auto"/>
        <w:ind w:left="360"/>
        <w:jc w:val="both"/>
        <w:rPr>
          <w:sz w:val="24"/>
          <w:szCs w:val="24"/>
          <w:lang w:val="lv-LV"/>
        </w:rPr>
      </w:pPr>
    </w:p>
    <w:p w:rsidR="00596302" w:rsidRPr="00915F29" w:rsidRDefault="00596302" w:rsidP="00596302">
      <w:pPr>
        <w:numPr>
          <w:ilvl w:val="0"/>
          <w:numId w:val="45"/>
        </w:numPr>
        <w:spacing w:line="360" w:lineRule="auto"/>
        <w:jc w:val="both"/>
        <w:rPr>
          <w:b/>
          <w:bCs/>
          <w:sz w:val="24"/>
          <w:szCs w:val="24"/>
          <w:lang w:val="lv-LV"/>
        </w:rPr>
      </w:pPr>
      <w:r w:rsidRPr="00915F29">
        <w:rPr>
          <w:b/>
          <w:bCs/>
          <w:sz w:val="24"/>
          <w:szCs w:val="24"/>
          <w:lang w:val="lv-LV"/>
        </w:rPr>
        <w:t>Kvalitāte, marķēšana un iesaiņojums</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Piegādājamās produkcijas kvalitātei un marķējumam jāatbilst Latvijas Republikā spēkā esošiem standartiem vai tehnisko noteikumu prasībām.</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lastRenderedPageBreak/>
        <w:t>Piegādāto preču kvalitāti apliecina ar kvalitātes sertifikātiem vai ar zīmogu un kvalitātes sertifikāta numuru atzīmi uz preču pavadzīmes – rēķina. Katrai preču piegādei, kura nav ražotāja fasējumā, jāpievieno kvalitātes apliecība.</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Piegādāšanas laikā precei jābūt iesaiņotai tarā (iesaiņojumā, iepakojumā, kastēs u.c.), kura (kurš) nodrošina tās drošību pārvadāšanas un glabāšanas laikā. Uz taras jābūt marķējumam ar realizācijas termiņam.</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Preces kvalitātei un tarai ir jāatbilst Latvijas Republikā spēkā esošajam Pārtikas aprites uzraudzības likumam, Preču un pakalpojumu drošuma likumam un MK 27.12.2002. noteikumiem Nr.610 „Higiēnas prasības vispārējās pamatizglītības, vispārējās vidējās izglītības un profesionālās izglītības iestādēm”.</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Taru, kas tiek izmantota vairākkārtīgi Pārdevējs nodod Pircējam lietošanā bez maksas. Pircējam tara tiek piegādāta kopā ar Pārdevēja preci, saskaņā ar Pircēja pasūtījumu. Pēc minētās taras atbrīvošanas Pircējs atgriež taru Pārdevējam.</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Pretendenta piedāvātajām pārtikas precēm jāpievieno attiecīgi to izcelsmi, derīguma un kvalitāti apliecinoši dokumenti.</w:t>
      </w:r>
    </w:p>
    <w:p w:rsidR="00596302" w:rsidRPr="00915F29" w:rsidRDefault="00596302" w:rsidP="00596302">
      <w:pPr>
        <w:numPr>
          <w:ilvl w:val="1"/>
          <w:numId w:val="45"/>
        </w:numPr>
        <w:tabs>
          <w:tab w:val="clear" w:pos="574"/>
          <w:tab w:val="num" w:pos="0"/>
          <w:tab w:val="left" w:pos="1134"/>
        </w:tabs>
        <w:spacing w:line="360" w:lineRule="auto"/>
        <w:ind w:left="0" w:firstLine="426"/>
        <w:jc w:val="both"/>
        <w:rPr>
          <w:sz w:val="24"/>
          <w:szCs w:val="24"/>
          <w:lang w:val="lv-LV"/>
        </w:rPr>
      </w:pPr>
      <w:r w:rsidRPr="00A569D6">
        <w:rPr>
          <w:sz w:val="24"/>
          <w:lang w:val="lv-LV"/>
        </w:rPr>
        <w:t xml:space="preserve">Iepirkuma procedūras ietvaros piegādātajiem pārtikas produktiem izvirzītas </w:t>
      </w:r>
      <w:r>
        <w:rPr>
          <w:sz w:val="24"/>
          <w:lang w:val="lv-LV"/>
        </w:rPr>
        <w:t>šādas</w:t>
      </w:r>
      <w:r w:rsidRPr="00A569D6">
        <w:rPr>
          <w:sz w:val="24"/>
          <w:lang w:val="lv-LV"/>
        </w:rPr>
        <w:t xml:space="preserve"> prasī</w:t>
      </w:r>
      <w:r w:rsidRPr="00915F29">
        <w:rPr>
          <w:bCs/>
          <w:sz w:val="24"/>
          <w:szCs w:val="24"/>
          <w:lang w:val="lv-LV"/>
        </w:rPr>
        <w:t>bas:</w:t>
      </w:r>
    </w:p>
    <w:p w:rsidR="00596302" w:rsidRPr="00915F29" w:rsidRDefault="00596302" w:rsidP="00596302">
      <w:pPr>
        <w:numPr>
          <w:ilvl w:val="2"/>
          <w:numId w:val="45"/>
        </w:numPr>
        <w:spacing w:line="360" w:lineRule="auto"/>
        <w:jc w:val="both"/>
        <w:rPr>
          <w:sz w:val="24"/>
          <w:szCs w:val="24"/>
          <w:lang w:val="lv-LV"/>
        </w:rPr>
      </w:pPr>
      <w:r w:rsidRPr="00915F29">
        <w:rPr>
          <w:bCs/>
          <w:sz w:val="24"/>
          <w:szCs w:val="24"/>
          <w:lang w:val="lv-LV"/>
        </w:rPr>
        <w:t>piegādes savlaicīgums;</w:t>
      </w:r>
    </w:p>
    <w:p w:rsidR="00596302" w:rsidRPr="00915F29" w:rsidRDefault="00596302" w:rsidP="00596302">
      <w:pPr>
        <w:numPr>
          <w:ilvl w:val="2"/>
          <w:numId w:val="45"/>
        </w:numPr>
        <w:spacing w:line="360" w:lineRule="auto"/>
        <w:jc w:val="both"/>
        <w:rPr>
          <w:sz w:val="24"/>
          <w:szCs w:val="24"/>
          <w:lang w:val="lv-LV"/>
        </w:rPr>
      </w:pPr>
      <w:r w:rsidRPr="00915F29">
        <w:rPr>
          <w:bCs/>
          <w:sz w:val="24"/>
          <w:szCs w:val="24"/>
          <w:lang w:val="lv-LV"/>
        </w:rPr>
        <w:t>atbilstoša kvalitāte un derīguma termiņi saskaņā ar spēkā esošajiem normatīvajiem aktiem;</w:t>
      </w:r>
    </w:p>
    <w:p w:rsidR="00596302" w:rsidRPr="00915F29" w:rsidRDefault="00596302" w:rsidP="00596302">
      <w:pPr>
        <w:numPr>
          <w:ilvl w:val="2"/>
          <w:numId w:val="45"/>
        </w:numPr>
        <w:spacing w:line="360" w:lineRule="auto"/>
        <w:jc w:val="both"/>
        <w:rPr>
          <w:sz w:val="24"/>
          <w:szCs w:val="24"/>
          <w:lang w:val="lv-LV"/>
        </w:rPr>
      </w:pPr>
      <w:r w:rsidRPr="00915F29">
        <w:rPr>
          <w:bCs/>
          <w:sz w:val="24"/>
          <w:szCs w:val="24"/>
          <w:lang w:val="lv-LV"/>
        </w:rPr>
        <w:t>pretendentam jāgarantē šo prasību konsekventa izpilde un adekvāta reakcija uz Daugavpils Vienības pamatskolas pretenzijām.</w:t>
      </w:r>
    </w:p>
    <w:p w:rsidR="00596302" w:rsidRPr="00915F29" w:rsidRDefault="00596302" w:rsidP="00596302">
      <w:pPr>
        <w:numPr>
          <w:ilvl w:val="1"/>
          <w:numId w:val="45"/>
        </w:numPr>
        <w:spacing w:line="360" w:lineRule="auto"/>
        <w:ind w:hanging="290"/>
        <w:jc w:val="both"/>
        <w:rPr>
          <w:sz w:val="24"/>
          <w:szCs w:val="24"/>
          <w:lang w:val="lv-LV"/>
        </w:rPr>
      </w:pPr>
      <w:r w:rsidRPr="00915F29">
        <w:rPr>
          <w:bCs/>
          <w:sz w:val="24"/>
          <w:szCs w:val="24"/>
          <w:lang w:val="lv-LV"/>
        </w:rPr>
        <w:t>Visiem pārtikas produktiem jābūt safasētiem atbilstoši drošības un higiēnas prasībām.</w:t>
      </w:r>
    </w:p>
    <w:p w:rsidR="00596302" w:rsidRDefault="00596302" w:rsidP="00596302">
      <w:pPr>
        <w:spacing w:line="360" w:lineRule="auto"/>
        <w:ind w:left="284"/>
        <w:jc w:val="both"/>
        <w:rPr>
          <w:sz w:val="24"/>
          <w:szCs w:val="24"/>
          <w:lang w:val="lv-LV"/>
        </w:rPr>
      </w:pPr>
    </w:p>
    <w:p w:rsidR="00596302" w:rsidRPr="00915F29" w:rsidRDefault="00596302" w:rsidP="00596302">
      <w:pPr>
        <w:spacing w:line="360" w:lineRule="auto"/>
        <w:ind w:left="284"/>
        <w:jc w:val="both"/>
        <w:rPr>
          <w:sz w:val="24"/>
          <w:szCs w:val="24"/>
          <w:lang w:val="lv-LV"/>
        </w:rPr>
      </w:pPr>
    </w:p>
    <w:p w:rsidR="00596302" w:rsidRPr="00915F29" w:rsidRDefault="00596302" w:rsidP="00596302">
      <w:pPr>
        <w:numPr>
          <w:ilvl w:val="0"/>
          <w:numId w:val="45"/>
        </w:numPr>
        <w:spacing w:line="360" w:lineRule="auto"/>
        <w:rPr>
          <w:b/>
          <w:bCs/>
          <w:sz w:val="24"/>
          <w:szCs w:val="24"/>
          <w:lang w:val="lv-LV"/>
        </w:rPr>
      </w:pPr>
      <w:r w:rsidRPr="00915F29">
        <w:rPr>
          <w:b/>
          <w:bCs/>
          <w:sz w:val="24"/>
          <w:szCs w:val="24"/>
          <w:lang w:val="lv-LV"/>
        </w:rPr>
        <w:t>Nodošana pieņemšana</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Preču pieņemšana atbilstoši šī Līguma 3.punkā minētām prasībām un noteiktā daudzumā notiek Daugavpils Vienības pamatskolas noliktavā Ģimnāzijas ielā 32, Daugavpilī, Pušu norunātajā termiņā, pamatojoties uz preču pavadzīmēm. Par preču pieņemšanu atbildīgo Pircēja pārstāvi nozīmē Daugavpils Vienības pamatskolas direktore.</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Preču izkraušanu no transporta līdzekļa Pircēja noliktavā veic Pārdevēja personāls uz Pārdevēja rēķina.</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Atbildība par preces saglabāšanu, viss risks par preces bojājumu, zaudējumu vai bojāeju pāriet Pircējam no preču pavadzīmes - rēķina parakstīšanas brīža.</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 xml:space="preserve">Preces atbilstību preču pavadzīmē norādītajam daudzumam Pircēja pārstāvis apstiprina ar savu parakstu uz preču pavadzīmes. Pēc preču pavadzīmes parakstīšanas Pircējam 2 </w:t>
      </w:r>
      <w:r w:rsidRPr="00A569D6">
        <w:rPr>
          <w:sz w:val="24"/>
          <w:lang w:val="lv-LV"/>
        </w:rPr>
        <w:lastRenderedPageBreak/>
        <w:t xml:space="preserve">darba dienu laikā ir tiesības iesniegt rakstveida pretenziju par piegādātās preces neatbilstību pēc daudzuma vai kvalitātes preču pavadzīmē vai kvalitāti apliecinošā dokumetā norādītajam. </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 xml:space="preserve">Pēc līguma 4.4.punktā norādītās rakstveida pretenzijas saņemšanas Pārdevējam ir pienākums saviem spēkiem un uz sava rēķina 2 darba dienu laikā veikt piegādātās preces apmaiņu pret daudzuma un  kvalitātes ziņā atbilstošu preci. </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Pušu tiesības un pienākumi</w:t>
      </w:r>
    </w:p>
    <w:p w:rsidR="00596302" w:rsidRPr="00A569D6" w:rsidRDefault="00596302" w:rsidP="00596302">
      <w:pPr>
        <w:numPr>
          <w:ilvl w:val="1"/>
          <w:numId w:val="45"/>
        </w:numPr>
        <w:tabs>
          <w:tab w:val="clear" w:pos="574"/>
          <w:tab w:val="num" w:pos="0"/>
          <w:tab w:val="left" w:pos="1134"/>
        </w:tabs>
        <w:spacing w:line="360" w:lineRule="auto"/>
        <w:ind w:left="0" w:firstLine="426"/>
        <w:jc w:val="both"/>
        <w:rPr>
          <w:sz w:val="24"/>
          <w:lang w:val="lv-LV"/>
        </w:rPr>
      </w:pPr>
      <w:r w:rsidRPr="00A569D6">
        <w:rPr>
          <w:sz w:val="24"/>
          <w:lang w:val="lv-LV"/>
        </w:rPr>
        <w:t>Pārdevēja tiesības un pienākumi:</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Pārdevējs apņemas pārdot Pircējam preci atbilstoši šī līguma paredzētajiem noteikumiem un pasūtījuma daudzumam.</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Preču piegāde ar Pārdēvēja transportu uz Pircēja noliktavu notiek tikai pēc līguma 4.1.punktā norādītās adreses, ne vēlāk kā līdz nākamajai pēc pasūtījuma saņemšanas dienai no plkst. 7.30 līdz 12.00.</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Pārdevējs preču pavadzīmi – rēķinu atbildīgajam Pircēja pārstāvim nodod kopā ar precēm.</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Pārdevējs apņemas piegādāt preci ar tīru autotransportu, klāt pievienojot sanitāro pasi.</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Gadījumā, ja apmaksas noteikumi netiek izpildīti, tad Pārdevējs ir tiesīgs neatkraut pieteikto produkciju, kamēr tiks veikta apmaksa pilnā mērā saskaņā ar līgumsaistībām, brīdinot 2 (divas) darba dienas iepriekš Pircēju par tāda lēmuma  pieņemšanu.</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 xml:space="preserve">Pārdevējs apņemas garantēt viņa pārdoto preču atbilstību Latvijas Republikā spēkā esošiem standartiem. </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Ja Pārdevējs nevar nodrošināt visu šī līguma tehniskajā specifikācijā minēto pārtikas produktu piegādi, tam ir tiesības slēgt līgumu ar apakšuzņēmēju, kurš piegādās iztrūkstošo produkta veidu, bet atbildību par līguma izpildi uzņemas Pārdevējs.</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Pārdevēja pienākums ir gādāt, lai apakšuzņēmēja piegādājamie produkti atbilstu visām prasībām, ko Pircējs ir izvirzījis pret Pārdevēju (līguma 3.7.punkts). Minēto prasību neievērošanas gadījumā atbildīgs ir Pārdevējs.</w:t>
      </w:r>
    </w:p>
    <w:p w:rsidR="00596302" w:rsidRPr="00A569D6" w:rsidRDefault="00596302" w:rsidP="00596302">
      <w:pPr>
        <w:numPr>
          <w:ilvl w:val="1"/>
          <w:numId w:val="45"/>
        </w:numPr>
        <w:tabs>
          <w:tab w:val="clear" w:pos="574"/>
          <w:tab w:val="num" w:pos="0"/>
          <w:tab w:val="left" w:pos="1134"/>
          <w:tab w:val="num" w:pos="1440"/>
          <w:tab w:val="num" w:pos="2160"/>
        </w:tabs>
        <w:spacing w:line="360" w:lineRule="auto"/>
        <w:ind w:left="0" w:firstLine="426"/>
        <w:jc w:val="both"/>
        <w:rPr>
          <w:sz w:val="24"/>
          <w:lang w:val="lv-LV"/>
        </w:rPr>
      </w:pPr>
      <w:r w:rsidRPr="00A569D6">
        <w:rPr>
          <w:sz w:val="24"/>
          <w:lang w:val="lv-LV"/>
        </w:rPr>
        <w:t>Pārdevējs ir noslēdzis līgumu ar apakšuzņēmēju par šādiem pārtikas produktu veidiem (pielikumā līguma ar apakšuzņēmēju apliecināta kopija):</w:t>
      </w:r>
    </w:p>
    <w:p w:rsidR="00596302" w:rsidRPr="00915F29" w:rsidRDefault="00596302" w:rsidP="00596302">
      <w:pPr>
        <w:spacing w:line="360" w:lineRule="auto"/>
        <w:ind w:left="1224" w:firstLine="284"/>
        <w:jc w:val="both"/>
        <w:rPr>
          <w:sz w:val="24"/>
          <w:szCs w:val="24"/>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1458"/>
        <w:gridCol w:w="1439"/>
      </w:tblGrid>
      <w:tr w:rsidR="00596302" w:rsidRPr="00915F29" w:rsidTr="00177AF1">
        <w:tc>
          <w:tcPr>
            <w:tcW w:w="2160" w:type="dxa"/>
          </w:tcPr>
          <w:p w:rsidR="00596302" w:rsidRPr="00915F29" w:rsidRDefault="00596302" w:rsidP="00177AF1">
            <w:pPr>
              <w:spacing w:line="360" w:lineRule="auto"/>
              <w:ind w:firstLine="284"/>
              <w:jc w:val="center"/>
              <w:rPr>
                <w:sz w:val="24"/>
                <w:szCs w:val="24"/>
                <w:lang w:val="lv-LV"/>
              </w:rPr>
            </w:pPr>
            <w:r w:rsidRPr="00915F29">
              <w:rPr>
                <w:sz w:val="24"/>
                <w:szCs w:val="24"/>
                <w:lang w:val="lv-LV"/>
              </w:rPr>
              <w:t>Pārtikas produkta nosaukums</w:t>
            </w:r>
          </w:p>
        </w:tc>
        <w:tc>
          <w:tcPr>
            <w:tcW w:w="3960" w:type="dxa"/>
          </w:tcPr>
          <w:p w:rsidR="00596302" w:rsidRPr="00915F29" w:rsidRDefault="00596302" w:rsidP="00177AF1">
            <w:pPr>
              <w:spacing w:line="360" w:lineRule="auto"/>
              <w:ind w:firstLine="284"/>
              <w:jc w:val="center"/>
              <w:rPr>
                <w:sz w:val="24"/>
                <w:szCs w:val="24"/>
                <w:lang w:val="lv-LV"/>
              </w:rPr>
            </w:pPr>
            <w:r w:rsidRPr="00915F29">
              <w:rPr>
                <w:sz w:val="24"/>
                <w:szCs w:val="24"/>
                <w:lang w:val="lv-LV"/>
              </w:rPr>
              <w:t>Apakšuzņēmējs (nosaukums, reģ.Nr., jur.adrese, tālr.)</w:t>
            </w:r>
          </w:p>
        </w:tc>
        <w:tc>
          <w:tcPr>
            <w:tcW w:w="1458" w:type="dxa"/>
          </w:tcPr>
          <w:p w:rsidR="00596302" w:rsidRPr="00915F29" w:rsidRDefault="00596302" w:rsidP="00177AF1">
            <w:pPr>
              <w:spacing w:line="360" w:lineRule="auto"/>
              <w:ind w:firstLine="284"/>
              <w:jc w:val="center"/>
              <w:rPr>
                <w:sz w:val="24"/>
                <w:szCs w:val="24"/>
                <w:lang w:val="lv-LV"/>
              </w:rPr>
            </w:pPr>
            <w:r w:rsidRPr="00915F29">
              <w:rPr>
                <w:sz w:val="24"/>
                <w:szCs w:val="24"/>
                <w:lang w:val="lv-LV"/>
              </w:rPr>
              <w:t>Apjoms</w:t>
            </w:r>
          </w:p>
        </w:tc>
        <w:tc>
          <w:tcPr>
            <w:tcW w:w="1439" w:type="dxa"/>
          </w:tcPr>
          <w:p w:rsidR="00596302" w:rsidRPr="00915F29" w:rsidRDefault="00596302" w:rsidP="00177AF1">
            <w:pPr>
              <w:spacing w:line="360" w:lineRule="auto"/>
              <w:ind w:firstLine="284"/>
              <w:jc w:val="center"/>
              <w:rPr>
                <w:sz w:val="24"/>
                <w:szCs w:val="24"/>
                <w:lang w:val="lv-LV"/>
              </w:rPr>
            </w:pPr>
            <w:r w:rsidRPr="00915F29">
              <w:rPr>
                <w:sz w:val="24"/>
                <w:szCs w:val="24"/>
                <w:lang w:val="lv-LV"/>
              </w:rPr>
              <w:t>Cena Ls</w:t>
            </w:r>
          </w:p>
          <w:p w:rsidR="00596302" w:rsidRPr="00915F29" w:rsidRDefault="00596302" w:rsidP="00177AF1">
            <w:pPr>
              <w:spacing w:line="360" w:lineRule="auto"/>
              <w:ind w:firstLine="284"/>
              <w:jc w:val="center"/>
              <w:rPr>
                <w:sz w:val="24"/>
                <w:szCs w:val="24"/>
                <w:lang w:val="lv-LV"/>
              </w:rPr>
            </w:pPr>
            <w:r w:rsidRPr="00915F29">
              <w:rPr>
                <w:sz w:val="24"/>
                <w:szCs w:val="24"/>
                <w:lang w:val="lv-LV"/>
              </w:rPr>
              <w:t>bez PVN</w:t>
            </w:r>
          </w:p>
        </w:tc>
      </w:tr>
      <w:tr w:rsidR="00596302" w:rsidRPr="00915F29" w:rsidTr="00177AF1">
        <w:tc>
          <w:tcPr>
            <w:tcW w:w="2160" w:type="dxa"/>
          </w:tcPr>
          <w:p w:rsidR="00596302" w:rsidRPr="00915F29" w:rsidRDefault="00596302" w:rsidP="00177AF1">
            <w:pPr>
              <w:spacing w:line="360" w:lineRule="auto"/>
              <w:ind w:firstLine="284"/>
              <w:jc w:val="both"/>
              <w:rPr>
                <w:sz w:val="24"/>
                <w:szCs w:val="24"/>
                <w:lang w:val="lv-LV"/>
              </w:rPr>
            </w:pPr>
          </w:p>
        </w:tc>
        <w:tc>
          <w:tcPr>
            <w:tcW w:w="3960" w:type="dxa"/>
          </w:tcPr>
          <w:p w:rsidR="00596302" w:rsidRPr="00915F29" w:rsidRDefault="00596302" w:rsidP="00177AF1">
            <w:pPr>
              <w:spacing w:line="360" w:lineRule="auto"/>
              <w:ind w:firstLine="284"/>
              <w:jc w:val="both"/>
              <w:rPr>
                <w:sz w:val="24"/>
                <w:szCs w:val="24"/>
                <w:lang w:val="lv-LV"/>
              </w:rPr>
            </w:pPr>
          </w:p>
        </w:tc>
        <w:tc>
          <w:tcPr>
            <w:tcW w:w="1458" w:type="dxa"/>
          </w:tcPr>
          <w:p w:rsidR="00596302" w:rsidRPr="00915F29" w:rsidRDefault="00596302" w:rsidP="00177AF1">
            <w:pPr>
              <w:spacing w:line="360" w:lineRule="auto"/>
              <w:ind w:firstLine="284"/>
              <w:jc w:val="both"/>
              <w:rPr>
                <w:sz w:val="24"/>
                <w:szCs w:val="24"/>
                <w:lang w:val="lv-LV"/>
              </w:rPr>
            </w:pPr>
          </w:p>
        </w:tc>
        <w:tc>
          <w:tcPr>
            <w:tcW w:w="1439" w:type="dxa"/>
          </w:tcPr>
          <w:p w:rsidR="00596302" w:rsidRPr="00915F29" w:rsidRDefault="00596302" w:rsidP="00177AF1">
            <w:pPr>
              <w:spacing w:line="360" w:lineRule="auto"/>
              <w:ind w:firstLine="284"/>
              <w:jc w:val="both"/>
              <w:rPr>
                <w:sz w:val="24"/>
                <w:szCs w:val="24"/>
                <w:lang w:val="lv-LV"/>
              </w:rPr>
            </w:pPr>
          </w:p>
        </w:tc>
      </w:tr>
      <w:tr w:rsidR="00596302" w:rsidRPr="00915F29" w:rsidTr="00177AF1">
        <w:tc>
          <w:tcPr>
            <w:tcW w:w="2160" w:type="dxa"/>
          </w:tcPr>
          <w:p w:rsidR="00596302" w:rsidRPr="00915F29" w:rsidRDefault="00596302" w:rsidP="00177AF1">
            <w:pPr>
              <w:spacing w:line="360" w:lineRule="auto"/>
              <w:ind w:firstLine="284"/>
              <w:jc w:val="both"/>
              <w:rPr>
                <w:sz w:val="24"/>
                <w:szCs w:val="24"/>
                <w:lang w:val="lv-LV"/>
              </w:rPr>
            </w:pPr>
          </w:p>
        </w:tc>
        <w:tc>
          <w:tcPr>
            <w:tcW w:w="3960" w:type="dxa"/>
          </w:tcPr>
          <w:p w:rsidR="00596302" w:rsidRPr="00915F29" w:rsidRDefault="00596302" w:rsidP="00177AF1">
            <w:pPr>
              <w:spacing w:line="360" w:lineRule="auto"/>
              <w:ind w:firstLine="284"/>
              <w:jc w:val="both"/>
              <w:rPr>
                <w:sz w:val="24"/>
                <w:szCs w:val="24"/>
                <w:lang w:val="lv-LV"/>
              </w:rPr>
            </w:pPr>
          </w:p>
        </w:tc>
        <w:tc>
          <w:tcPr>
            <w:tcW w:w="1458" w:type="dxa"/>
          </w:tcPr>
          <w:p w:rsidR="00596302" w:rsidRPr="00915F29" w:rsidRDefault="00596302" w:rsidP="00177AF1">
            <w:pPr>
              <w:spacing w:line="360" w:lineRule="auto"/>
              <w:ind w:firstLine="284"/>
              <w:jc w:val="both"/>
              <w:rPr>
                <w:sz w:val="24"/>
                <w:szCs w:val="24"/>
                <w:lang w:val="lv-LV"/>
              </w:rPr>
            </w:pPr>
          </w:p>
        </w:tc>
        <w:tc>
          <w:tcPr>
            <w:tcW w:w="1439" w:type="dxa"/>
          </w:tcPr>
          <w:p w:rsidR="00596302" w:rsidRPr="00915F29" w:rsidRDefault="00596302" w:rsidP="00177AF1">
            <w:pPr>
              <w:spacing w:line="360" w:lineRule="auto"/>
              <w:ind w:firstLine="284"/>
              <w:jc w:val="both"/>
              <w:rPr>
                <w:sz w:val="24"/>
                <w:szCs w:val="24"/>
                <w:lang w:val="lv-LV"/>
              </w:rPr>
            </w:pPr>
          </w:p>
        </w:tc>
      </w:tr>
    </w:tbl>
    <w:p w:rsidR="00596302" w:rsidRDefault="00596302" w:rsidP="00596302">
      <w:pPr>
        <w:spacing w:line="360" w:lineRule="auto"/>
        <w:ind w:firstLine="284"/>
        <w:jc w:val="both"/>
        <w:rPr>
          <w:sz w:val="24"/>
          <w:szCs w:val="24"/>
          <w:lang w:val="lv-LV"/>
        </w:rPr>
      </w:pPr>
    </w:p>
    <w:p w:rsidR="00596302" w:rsidRPr="00915F29" w:rsidRDefault="00596302" w:rsidP="00596302">
      <w:pPr>
        <w:spacing w:line="360" w:lineRule="auto"/>
        <w:ind w:firstLine="540"/>
        <w:jc w:val="both"/>
        <w:rPr>
          <w:sz w:val="24"/>
          <w:szCs w:val="24"/>
          <w:lang w:val="lv-LV"/>
        </w:rPr>
      </w:pPr>
      <w:r w:rsidRPr="00915F29">
        <w:rPr>
          <w:b/>
          <w:sz w:val="24"/>
          <w:szCs w:val="24"/>
          <w:lang w:val="lv-LV"/>
        </w:rPr>
        <w:lastRenderedPageBreak/>
        <w:t>5.2.</w:t>
      </w:r>
      <w:r w:rsidRPr="00915F29">
        <w:rPr>
          <w:sz w:val="24"/>
          <w:szCs w:val="24"/>
          <w:lang w:val="lv-LV"/>
        </w:rPr>
        <w:t xml:space="preserve"> Pircēja tiesības un pienākumi:</w:t>
      </w:r>
    </w:p>
    <w:p w:rsidR="00596302" w:rsidRPr="00915F29" w:rsidRDefault="00596302" w:rsidP="00596302">
      <w:pPr>
        <w:spacing w:line="360" w:lineRule="auto"/>
        <w:ind w:left="1276" w:hanging="567"/>
        <w:jc w:val="both"/>
        <w:rPr>
          <w:sz w:val="24"/>
          <w:szCs w:val="24"/>
          <w:lang w:val="lv-LV"/>
        </w:rPr>
      </w:pPr>
      <w:r w:rsidRPr="00915F29">
        <w:rPr>
          <w:b/>
          <w:sz w:val="24"/>
          <w:szCs w:val="24"/>
          <w:lang w:val="lv-LV"/>
        </w:rPr>
        <w:t>5.2.1.</w:t>
      </w:r>
      <w:r w:rsidRPr="00915F29">
        <w:rPr>
          <w:sz w:val="24"/>
          <w:szCs w:val="24"/>
          <w:lang w:val="lv-LV"/>
        </w:rPr>
        <w:t xml:space="preserve"> Pircējs apņemas pie katra pasūtījuma iepriekš saskaņot ar Pārdevēju preču sortimentu, daudzumu un cenas.</w:t>
      </w:r>
    </w:p>
    <w:p w:rsidR="00596302" w:rsidRPr="00915F29" w:rsidRDefault="00596302" w:rsidP="00596302">
      <w:pPr>
        <w:spacing w:line="360" w:lineRule="auto"/>
        <w:ind w:left="1276" w:hanging="567"/>
        <w:jc w:val="both"/>
        <w:rPr>
          <w:sz w:val="24"/>
          <w:szCs w:val="24"/>
          <w:lang w:val="lv-LV"/>
        </w:rPr>
      </w:pPr>
      <w:r w:rsidRPr="00915F29">
        <w:rPr>
          <w:b/>
          <w:sz w:val="24"/>
          <w:szCs w:val="24"/>
          <w:lang w:val="lv-LV"/>
        </w:rPr>
        <w:t>5.2.2.</w:t>
      </w:r>
      <w:r w:rsidRPr="00915F29">
        <w:rPr>
          <w:sz w:val="24"/>
          <w:szCs w:val="24"/>
          <w:lang w:val="lv-LV"/>
        </w:rPr>
        <w:t xml:space="preserve"> Pircējs apņemas apmaksāt katru preču pavadzīmi – rēķinu 30 dienu laikā no tās saņemšanas brīža.</w:t>
      </w:r>
    </w:p>
    <w:p w:rsidR="00596302" w:rsidRPr="00F25395" w:rsidRDefault="00596302" w:rsidP="00596302">
      <w:pPr>
        <w:pStyle w:val="Virsraksts1"/>
        <w:spacing w:line="360" w:lineRule="auto"/>
        <w:jc w:val="left"/>
        <w:rPr>
          <w:sz w:val="24"/>
          <w:szCs w:val="24"/>
          <w:lang w:val="lv-LV"/>
        </w:rPr>
      </w:pPr>
      <w:r w:rsidRPr="00F25395">
        <w:rPr>
          <w:sz w:val="24"/>
          <w:szCs w:val="24"/>
          <w:lang w:val="lv-LV"/>
        </w:rPr>
        <w:t>6. Līgumcena</w:t>
      </w:r>
    </w:p>
    <w:p w:rsidR="00596302" w:rsidRDefault="00596302" w:rsidP="00596302">
      <w:pPr>
        <w:pStyle w:val="Pamatteksts2"/>
        <w:spacing w:line="360" w:lineRule="auto"/>
        <w:ind w:right="71" w:firstLine="540"/>
        <w:jc w:val="both"/>
        <w:rPr>
          <w:sz w:val="24"/>
          <w:szCs w:val="24"/>
          <w:lang w:val="lv-LV"/>
        </w:rPr>
      </w:pPr>
      <w:r w:rsidRPr="00915F29">
        <w:rPr>
          <w:b/>
          <w:bCs/>
          <w:sz w:val="24"/>
          <w:szCs w:val="24"/>
          <w:lang w:val="lv-LV"/>
        </w:rPr>
        <w:t>6.1.</w:t>
      </w:r>
      <w:r w:rsidRPr="00915F29">
        <w:rPr>
          <w:bCs/>
          <w:sz w:val="24"/>
          <w:szCs w:val="24"/>
          <w:lang w:val="lv-LV"/>
        </w:rPr>
        <w:t xml:space="preserve"> Maksimālā l</w:t>
      </w:r>
      <w:r w:rsidRPr="00915F29">
        <w:rPr>
          <w:sz w:val="24"/>
          <w:szCs w:val="24"/>
          <w:lang w:val="lv-LV"/>
        </w:rPr>
        <w:t xml:space="preserve">īgumcena summējot visu iepirkumu vērtību līguma darbības laikā nedrīkst pārsniegt Ls </w:t>
      </w:r>
      <w:r w:rsidRPr="00915F29">
        <w:rPr>
          <w:b/>
          <w:sz w:val="24"/>
          <w:szCs w:val="24"/>
          <w:lang w:val="lv-LV"/>
        </w:rPr>
        <w:t xml:space="preserve">________ </w:t>
      </w:r>
      <w:r w:rsidRPr="00915F29">
        <w:rPr>
          <w:sz w:val="24"/>
          <w:szCs w:val="24"/>
          <w:lang w:val="lv-LV"/>
        </w:rPr>
        <w:t xml:space="preserve">(____________ </w:t>
      </w:r>
      <w:smartTag w:uri="schemas-tilde-lv/tildestengine" w:element="currency2">
        <w:smartTagPr>
          <w:attr w:name="currency_id" w:val="48"/>
          <w:attr w:name="currency_key" w:val="LVL"/>
          <w:attr w:name="currency_value" w:val="1"/>
          <w:attr w:name="currency_text" w:val="lati"/>
        </w:smartTagPr>
        <w:r w:rsidRPr="00915F29">
          <w:rPr>
            <w:sz w:val="24"/>
            <w:szCs w:val="24"/>
            <w:lang w:val="lv-LV"/>
          </w:rPr>
          <w:t>lati</w:t>
        </w:r>
      </w:smartTag>
      <w:r w:rsidRPr="00915F29">
        <w:rPr>
          <w:sz w:val="24"/>
          <w:szCs w:val="24"/>
          <w:lang w:val="lv-LV"/>
        </w:rPr>
        <w:t xml:space="preserve"> ___ santīmi) bez PVN 22%, PVN 22% - Ls </w:t>
      </w:r>
      <w:r w:rsidRPr="00915F29">
        <w:rPr>
          <w:b/>
          <w:sz w:val="24"/>
          <w:szCs w:val="24"/>
          <w:lang w:val="lv-LV"/>
        </w:rPr>
        <w:t>________</w:t>
      </w:r>
      <w:r w:rsidRPr="00915F29">
        <w:rPr>
          <w:sz w:val="24"/>
          <w:szCs w:val="24"/>
          <w:lang w:val="lv-LV"/>
        </w:rPr>
        <w:t xml:space="preserve"> (________ </w:t>
      </w:r>
      <w:smartTag w:uri="schemas-tilde-lv/tildestengine" w:element="currency2">
        <w:smartTagPr>
          <w:attr w:name="currency_id" w:val="48"/>
          <w:attr w:name="currency_key" w:val="LVL"/>
          <w:attr w:name="currency_value" w:val="1"/>
          <w:attr w:name="currency_text" w:val="lati"/>
        </w:smartTagPr>
        <w:r w:rsidRPr="00915F29">
          <w:rPr>
            <w:sz w:val="24"/>
            <w:szCs w:val="24"/>
            <w:lang w:val="lv-LV"/>
          </w:rPr>
          <w:t>lati</w:t>
        </w:r>
      </w:smartTag>
      <w:r w:rsidRPr="00915F29">
        <w:rPr>
          <w:sz w:val="24"/>
          <w:szCs w:val="24"/>
          <w:lang w:val="lv-LV"/>
        </w:rPr>
        <w:t xml:space="preserve"> ___ santīmi), bet kopā ar PVN 22% Ls </w:t>
      </w:r>
      <w:r w:rsidRPr="00915F29">
        <w:rPr>
          <w:b/>
          <w:sz w:val="24"/>
          <w:szCs w:val="24"/>
          <w:lang w:val="lv-LV"/>
        </w:rPr>
        <w:t>_______</w:t>
      </w:r>
      <w:r w:rsidRPr="00915F29">
        <w:rPr>
          <w:sz w:val="24"/>
          <w:szCs w:val="24"/>
          <w:lang w:val="lv-LV"/>
        </w:rPr>
        <w:t xml:space="preserve"> (________ </w:t>
      </w:r>
      <w:smartTag w:uri="schemas-tilde-lv/tildestengine" w:element="currency2">
        <w:smartTagPr>
          <w:attr w:name="currency_id" w:val="48"/>
          <w:attr w:name="currency_key" w:val="LVL"/>
          <w:attr w:name="currency_value" w:val="1"/>
          <w:attr w:name="currency_text" w:val="lati"/>
        </w:smartTagPr>
        <w:r w:rsidRPr="00915F29">
          <w:rPr>
            <w:sz w:val="24"/>
            <w:szCs w:val="24"/>
            <w:lang w:val="lv-LV"/>
          </w:rPr>
          <w:t>lati</w:t>
        </w:r>
      </w:smartTag>
      <w:r w:rsidRPr="00915F29">
        <w:rPr>
          <w:sz w:val="24"/>
          <w:szCs w:val="24"/>
          <w:lang w:val="lv-LV"/>
        </w:rPr>
        <w:t xml:space="preserve"> ___ santīmi).</w:t>
      </w:r>
    </w:p>
    <w:p w:rsidR="00596302" w:rsidRPr="00915F29" w:rsidRDefault="00596302" w:rsidP="00596302">
      <w:pPr>
        <w:pStyle w:val="Pamatteksts2"/>
        <w:spacing w:line="360" w:lineRule="auto"/>
        <w:ind w:right="71" w:firstLine="540"/>
        <w:jc w:val="both"/>
        <w:rPr>
          <w:sz w:val="24"/>
          <w:szCs w:val="24"/>
          <w:lang w:val="lv-LV"/>
        </w:rPr>
      </w:pPr>
    </w:p>
    <w:p w:rsidR="00596302" w:rsidRPr="00915F29" w:rsidRDefault="00596302" w:rsidP="00596302">
      <w:pPr>
        <w:pStyle w:val="Pamatteksts2"/>
        <w:ind w:left="480" w:right="71"/>
        <w:rPr>
          <w:b/>
          <w:sz w:val="24"/>
          <w:szCs w:val="24"/>
          <w:lang w:val="lv-LV"/>
        </w:rPr>
      </w:pPr>
      <w:r w:rsidRPr="00915F29">
        <w:rPr>
          <w:b/>
          <w:sz w:val="24"/>
          <w:szCs w:val="24"/>
          <w:lang w:val="lv-LV"/>
        </w:rPr>
        <w:t>7. Konfidencialitātes noteikumi</w:t>
      </w:r>
    </w:p>
    <w:p w:rsidR="00596302" w:rsidRPr="00915F29" w:rsidRDefault="00596302" w:rsidP="00596302">
      <w:pPr>
        <w:pStyle w:val="Pamatteksts2"/>
        <w:ind w:right="71" w:firstLine="540"/>
        <w:jc w:val="both"/>
        <w:rPr>
          <w:sz w:val="24"/>
          <w:szCs w:val="24"/>
          <w:lang w:val="lv-LV"/>
        </w:rPr>
      </w:pPr>
      <w:r w:rsidRPr="00915F29">
        <w:rPr>
          <w:b/>
          <w:sz w:val="24"/>
          <w:szCs w:val="24"/>
          <w:lang w:val="lv-LV"/>
        </w:rPr>
        <w:t xml:space="preserve"> 7.1.</w:t>
      </w:r>
      <w:r w:rsidRPr="00915F29">
        <w:rPr>
          <w:sz w:val="24"/>
          <w:szCs w:val="24"/>
          <w:lang w:val="lv-LV"/>
        </w:rPr>
        <w:t xml:space="preserve"> Puses apņemas bez otras Puses iepriekšējas rakstveida piekrišanas neizpaust jebkādu informāciju par otru Pusi, ko tās ieguvušas līguma izpildes gaitā, izņemot 7.3.punktā noteiktos gadījumos. Šis nosacījums ir spēkā gan līguma izpildes laikā, gan arī 3 (trīs) gadus pēc līguma darbības termiņa izbeigšanās.</w:t>
      </w:r>
    </w:p>
    <w:p w:rsidR="00596302" w:rsidRPr="00915F29" w:rsidRDefault="00596302" w:rsidP="00596302">
      <w:pPr>
        <w:pStyle w:val="Pamatteksts2"/>
        <w:ind w:right="71" w:firstLine="540"/>
        <w:jc w:val="both"/>
        <w:rPr>
          <w:sz w:val="24"/>
          <w:szCs w:val="24"/>
          <w:lang w:val="lv-LV"/>
        </w:rPr>
      </w:pPr>
      <w:r w:rsidRPr="00915F29">
        <w:rPr>
          <w:b/>
          <w:sz w:val="24"/>
          <w:szCs w:val="24"/>
          <w:lang w:val="lv-LV"/>
        </w:rPr>
        <w:t>7.2.</w:t>
      </w:r>
      <w:r w:rsidRPr="00915F29">
        <w:rPr>
          <w:sz w:val="24"/>
          <w:szCs w:val="24"/>
          <w:lang w:val="lv-LV"/>
        </w:rPr>
        <w:t xml:space="preserve"> Pusēm ir pienākums aizsargāt konfidenciālo informāciju ar vislielāko rūpību un piemērotā veidā, izmantot un sniegt konfidenciālo informāciju tikai tādā apmērā, kāds nepieciešams pušu līgumsaistību pienācīgai izpildei.</w:t>
      </w:r>
    </w:p>
    <w:p w:rsidR="00596302" w:rsidRPr="00915F29" w:rsidRDefault="00596302" w:rsidP="00596302">
      <w:pPr>
        <w:pStyle w:val="Pamatteksts2"/>
        <w:ind w:right="71" w:firstLine="540"/>
        <w:jc w:val="both"/>
        <w:rPr>
          <w:sz w:val="24"/>
          <w:szCs w:val="24"/>
          <w:lang w:val="lv-LV"/>
        </w:rPr>
      </w:pPr>
      <w:r w:rsidRPr="00915F29">
        <w:rPr>
          <w:b/>
          <w:sz w:val="24"/>
          <w:szCs w:val="24"/>
          <w:lang w:val="lv-LV"/>
        </w:rPr>
        <w:t>7.3.</w:t>
      </w:r>
      <w:r w:rsidRPr="00915F29">
        <w:rPr>
          <w:sz w:val="24"/>
          <w:szCs w:val="24"/>
          <w:lang w:val="lv-LV"/>
        </w:rPr>
        <w:t xml:space="preserve"> Pienākums ievērot konfidencialitāti neattiecas uz informāciju, kura tās atklāšanas brīdī jau bija zināma otrai Pusei, kura ir kļuvusi publiski zināma vai pieejama neatkarīgi no kādas Puses, vai arī šī informācija noteiktos gadījumos ir jāatklāj saskaņā ar normatīvajiem aktiem.</w:t>
      </w:r>
    </w:p>
    <w:p w:rsidR="00596302" w:rsidRPr="00F25395" w:rsidRDefault="00596302" w:rsidP="00596302">
      <w:pPr>
        <w:pStyle w:val="Virsraksts1"/>
        <w:spacing w:line="360" w:lineRule="auto"/>
        <w:rPr>
          <w:sz w:val="24"/>
          <w:szCs w:val="24"/>
          <w:lang w:val="lv-LV"/>
        </w:rPr>
      </w:pPr>
    </w:p>
    <w:p w:rsidR="00596302" w:rsidRPr="00A569D6" w:rsidRDefault="00596302" w:rsidP="00596302">
      <w:pPr>
        <w:pStyle w:val="Virsraksts1"/>
        <w:spacing w:line="360" w:lineRule="auto"/>
        <w:jc w:val="left"/>
        <w:rPr>
          <w:sz w:val="24"/>
          <w:szCs w:val="24"/>
          <w:lang w:val="lv-LV"/>
        </w:rPr>
      </w:pPr>
      <w:r w:rsidRPr="00A569D6">
        <w:rPr>
          <w:sz w:val="24"/>
          <w:szCs w:val="24"/>
          <w:lang w:val="lv-LV"/>
        </w:rPr>
        <w:t>8. Pušu atbildība</w:t>
      </w:r>
    </w:p>
    <w:p w:rsidR="00596302" w:rsidRPr="00915F29" w:rsidRDefault="00596302" w:rsidP="00596302">
      <w:pPr>
        <w:spacing w:line="360" w:lineRule="auto"/>
        <w:ind w:firstLine="540"/>
        <w:jc w:val="both"/>
        <w:rPr>
          <w:sz w:val="24"/>
          <w:szCs w:val="24"/>
          <w:lang w:val="lv-LV"/>
        </w:rPr>
      </w:pPr>
      <w:r w:rsidRPr="00915F29">
        <w:rPr>
          <w:b/>
          <w:bCs/>
          <w:sz w:val="24"/>
          <w:szCs w:val="24"/>
          <w:lang w:val="lv-LV"/>
        </w:rPr>
        <w:t>8.1.</w:t>
      </w:r>
      <w:r w:rsidRPr="00915F29">
        <w:rPr>
          <w:bCs/>
          <w:sz w:val="24"/>
          <w:szCs w:val="24"/>
          <w:lang w:val="lv-LV"/>
        </w:rPr>
        <w:t xml:space="preserve"> </w:t>
      </w:r>
      <w:r w:rsidRPr="00915F29">
        <w:rPr>
          <w:sz w:val="24"/>
          <w:szCs w:val="24"/>
          <w:lang w:val="lv-LV"/>
        </w:rPr>
        <w:t>Puses savstarpēji ir atbildīgas par otrai Pusei nodarītajiem zaudējumiem, ja tie radušies vienas Puses vai tās darbinieku, kā arī šīs Puses līguma izpildē iesaistīto trešo personu darbības vai bezdarbības, tai skaitā rupjas neuzmanības, ļaunā nolūkā izdarīto darbību vai nolaidības rezultātā.</w:t>
      </w:r>
    </w:p>
    <w:p w:rsidR="00596302" w:rsidRPr="00915F29" w:rsidRDefault="00596302" w:rsidP="00596302">
      <w:pPr>
        <w:spacing w:line="360" w:lineRule="auto"/>
        <w:ind w:firstLine="540"/>
        <w:jc w:val="both"/>
        <w:rPr>
          <w:sz w:val="24"/>
          <w:szCs w:val="24"/>
          <w:lang w:val="lv-LV"/>
        </w:rPr>
      </w:pPr>
      <w:r w:rsidRPr="00915F29">
        <w:rPr>
          <w:b/>
          <w:sz w:val="24"/>
          <w:szCs w:val="24"/>
          <w:lang w:val="lv-LV"/>
        </w:rPr>
        <w:t>8.2.</w:t>
      </w:r>
      <w:r w:rsidRPr="00915F29">
        <w:rPr>
          <w:sz w:val="24"/>
          <w:szCs w:val="24"/>
          <w:lang w:val="lv-LV"/>
        </w:rPr>
        <w:t xml:space="preserve"> Pēc divkārša maksājuma termiņa nokavēšanas Pārdevējs var piemērot Pircējam soda naudu 0,1 % (nulle komats viens procents) apmērā no termiņā nesamaksātās summas par katru nokavēto dienu.</w:t>
      </w:r>
    </w:p>
    <w:p w:rsidR="00596302" w:rsidRPr="00915F29" w:rsidRDefault="00596302" w:rsidP="00596302">
      <w:pPr>
        <w:spacing w:line="360" w:lineRule="auto"/>
        <w:ind w:firstLine="540"/>
        <w:jc w:val="both"/>
        <w:rPr>
          <w:sz w:val="24"/>
          <w:szCs w:val="24"/>
          <w:lang w:val="lv-LV"/>
        </w:rPr>
      </w:pPr>
      <w:r w:rsidRPr="00915F29">
        <w:rPr>
          <w:b/>
          <w:sz w:val="24"/>
          <w:szCs w:val="24"/>
          <w:lang w:val="lv-LV"/>
        </w:rPr>
        <w:lastRenderedPageBreak/>
        <w:t>8.3.</w:t>
      </w:r>
      <w:r w:rsidRPr="00915F29">
        <w:rPr>
          <w:sz w:val="24"/>
          <w:szCs w:val="24"/>
          <w:lang w:val="lv-LV"/>
        </w:rPr>
        <w:t xml:space="preserve"> Pircējs ir tiesīgs prasīt no Pārdēvēja līgumsoda Ls 500.00 (pieci simti </w:t>
      </w:r>
      <w:smartTag w:uri="schemas-tilde-lv/tildestengine" w:element="currency2">
        <w:smartTagPr>
          <w:attr w:name="currency_id" w:val="48"/>
          <w:attr w:name="currency_key" w:val="LVL"/>
          <w:attr w:name="currency_value" w:val="1"/>
          <w:attr w:name="currency_text" w:val="latu"/>
        </w:smartTagPr>
        <w:r w:rsidRPr="00915F29">
          <w:rPr>
            <w:sz w:val="24"/>
            <w:szCs w:val="24"/>
            <w:lang w:val="lv-LV"/>
          </w:rPr>
          <w:t>latu</w:t>
        </w:r>
      </w:smartTag>
      <w:r w:rsidRPr="00915F29">
        <w:rPr>
          <w:sz w:val="24"/>
          <w:szCs w:val="24"/>
          <w:lang w:val="lv-LV"/>
        </w:rPr>
        <w:t xml:space="preserve">) apmaksu, gadījumā ja: </w:t>
      </w:r>
    </w:p>
    <w:p w:rsidR="00596302" w:rsidRPr="00915F29" w:rsidRDefault="00596302" w:rsidP="00596302">
      <w:pPr>
        <w:spacing w:line="360" w:lineRule="auto"/>
        <w:ind w:firstLine="720"/>
        <w:jc w:val="both"/>
        <w:rPr>
          <w:sz w:val="24"/>
          <w:szCs w:val="24"/>
          <w:lang w:val="lv-LV"/>
        </w:rPr>
      </w:pPr>
      <w:r w:rsidRPr="00915F29">
        <w:rPr>
          <w:b/>
          <w:sz w:val="24"/>
          <w:szCs w:val="24"/>
          <w:lang w:val="lv-LV"/>
        </w:rPr>
        <w:t>8.3.1.</w:t>
      </w:r>
      <w:r w:rsidRPr="00915F29">
        <w:rPr>
          <w:sz w:val="24"/>
          <w:szCs w:val="24"/>
          <w:lang w:val="lv-LV"/>
        </w:rPr>
        <w:t xml:space="preserve"> Pārdevējs vienpusējā kārtībā līguma darbības laikā maina </w:t>
      </w:r>
      <w:r w:rsidRPr="00915F29">
        <w:rPr>
          <w:color w:val="000000"/>
          <w:sz w:val="24"/>
          <w:szCs w:val="24"/>
          <w:lang w:val="lv-LV"/>
        </w:rPr>
        <w:t>iepirkumam</w:t>
      </w:r>
      <w:r w:rsidRPr="00915F29">
        <w:rPr>
          <w:sz w:val="24"/>
          <w:szCs w:val="24"/>
          <w:lang w:val="lv-LV"/>
        </w:rPr>
        <w:t xml:space="preserve"> iesniegto tehnisko piedāvājumu.</w:t>
      </w:r>
    </w:p>
    <w:p w:rsidR="00596302" w:rsidRPr="00915F29" w:rsidRDefault="00596302" w:rsidP="00596302">
      <w:pPr>
        <w:spacing w:line="360" w:lineRule="auto"/>
        <w:ind w:firstLine="540"/>
        <w:jc w:val="both"/>
        <w:rPr>
          <w:sz w:val="24"/>
          <w:szCs w:val="24"/>
          <w:lang w:val="lv-LV"/>
        </w:rPr>
      </w:pPr>
      <w:r w:rsidRPr="00915F29">
        <w:rPr>
          <w:b/>
          <w:sz w:val="24"/>
          <w:szCs w:val="24"/>
          <w:lang w:val="lv-LV"/>
        </w:rPr>
        <w:t>8.4.</w:t>
      </w:r>
      <w:r w:rsidRPr="00915F29">
        <w:rPr>
          <w:sz w:val="24"/>
          <w:szCs w:val="24"/>
          <w:lang w:val="lv-LV"/>
        </w:rPr>
        <w:t xml:space="preserve"> Par nepienācīgu līgumā noteikto pienākumu izpildi, Pārdevējs maksā Pircējam līgumsodu 20% (divdesmit procentu) apmērā no attiecīgo preču pavadzīmē minēto produktu vērtības. </w:t>
      </w:r>
    </w:p>
    <w:p w:rsidR="00596302" w:rsidRPr="00915F29" w:rsidRDefault="00596302" w:rsidP="00596302">
      <w:pPr>
        <w:spacing w:line="360" w:lineRule="auto"/>
        <w:ind w:firstLine="540"/>
        <w:jc w:val="both"/>
        <w:rPr>
          <w:sz w:val="24"/>
          <w:szCs w:val="24"/>
          <w:lang w:val="lv-LV"/>
        </w:rPr>
      </w:pPr>
      <w:r w:rsidRPr="00915F29">
        <w:rPr>
          <w:b/>
          <w:sz w:val="24"/>
          <w:szCs w:val="24"/>
          <w:lang w:val="lv-LV"/>
        </w:rPr>
        <w:t>8.5.</w:t>
      </w:r>
      <w:r w:rsidRPr="00915F29">
        <w:rPr>
          <w:sz w:val="24"/>
          <w:szCs w:val="24"/>
          <w:lang w:val="lv-LV"/>
        </w:rPr>
        <w:t xml:space="preserve"> Jebkura šajā līgumā noteiktā līgumsoda samaksa neatbrīvo Puses no to saistību pilnīgas izpildes.</w:t>
      </w:r>
    </w:p>
    <w:p w:rsidR="00596302" w:rsidRPr="00915F29" w:rsidRDefault="00596302" w:rsidP="00596302">
      <w:pPr>
        <w:ind w:left="567" w:hanging="283"/>
        <w:jc w:val="both"/>
        <w:rPr>
          <w:sz w:val="24"/>
          <w:szCs w:val="24"/>
          <w:lang w:val="lv-LV"/>
        </w:rPr>
      </w:pPr>
    </w:p>
    <w:p w:rsidR="00596302" w:rsidRPr="00915F29" w:rsidRDefault="00596302" w:rsidP="00596302">
      <w:pPr>
        <w:ind w:left="567" w:hanging="283"/>
        <w:jc w:val="both"/>
        <w:rPr>
          <w:sz w:val="24"/>
          <w:szCs w:val="24"/>
          <w:lang w:val="lv-LV"/>
        </w:rPr>
      </w:pPr>
    </w:p>
    <w:p w:rsidR="00596302" w:rsidRPr="00915F29" w:rsidRDefault="00596302" w:rsidP="00596302">
      <w:pPr>
        <w:rPr>
          <w:b/>
          <w:bCs/>
          <w:sz w:val="24"/>
          <w:szCs w:val="24"/>
          <w:lang w:val="lv-LV"/>
        </w:rPr>
      </w:pPr>
      <w:r w:rsidRPr="00915F29">
        <w:rPr>
          <w:b/>
          <w:bCs/>
          <w:sz w:val="24"/>
          <w:szCs w:val="24"/>
          <w:lang w:val="lv-LV"/>
        </w:rPr>
        <w:t>9.  Līguma darbības laiks, tā grozīšanas, papildināšanas un laušanas kārtība</w:t>
      </w:r>
    </w:p>
    <w:p w:rsidR="00596302" w:rsidRPr="00915F29" w:rsidRDefault="00596302" w:rsidP="00596302">
      <w:pPr>
        <w:jc w:val="center"/>
        <w:rPr>
          <w:b/>
          <w:bCs/>
          <w:sz w:val="24"/>
          <w:szCs w:val="24"/>
          <w:lang w:val="lv-LV"/>
        </w:rPr>
      </w:pPr>
    </w:p>
    <w:p w:rsidR="00596302" w:rsidRPr="00915F29" w:rsidRDefault="00596302" w:rsidP="00596302">
      <w:pPr>
        <w:numPr>
          <w:ilvl w:val="1"/>
          <w:numId w:val="46"/>
        </w:numPr>
        <w:tabs>
          <w:tab w:val="clear" w:pos="720"/>
          <w:tab w:val="num" w:pos="0"/>
        </w:tabs>
        <w:spacing w:line="360" w:lineRule="auto"/>
        <w:ind w:left="0" w:firstLine="284"/>
        <w:jc w:val="both"/>
        <w:rPr>
          <w:sz w:val="24"/>
          <w:szCs w:val="24"/>
          <w:lang w:val="lv-LV"/>
        </w:rPr>
      </w:pPr>
      <w:r w:rsidRPr="00915F29">
        <w:rPr>
          <w:sz w:val="24"/>
          <w:szCs w:val="24"/>
          <w:lang w:val="lv-LV"/>
        </w:rPr>
        <w:t>Līgums stājas spēkā no 201</w:t>
      </w:r>
      <w:r>
        <w:rPr>
          <w:sz w:val="24"/>
          <w:szCs w:val="24"/>
          <w:lang w:val="lv-LV"/>
        </w:rPr>
        <w:t>2</w:t>
      </w:r>
      <w:r w:rsidRPr="00915F29">
        <w:rPr>
          <w:sz w:val="24"/>
          <w:szCs w:val="24"/>
          <w:lang w:val="lv-LV"/>
        </w:rPr>
        <w:t xml:space="preserve">.gada 29.augusta un darbojas līdz </w:t>
      </w:r>
      <w:r w:rsidRPr="00915F29">
        <w:rPr>
          <w:color w:val="000000"/>
          <w:sz w:val="24"/>
          <w:szCs w:val="24"/>
          <w:lang w:val="lv-LV"/>
        </w:rPr>
        <w:t>201</w:t>
      </w:r>
      <w:r>
        <w:rPr>
          <w:color w:val="000000"/>
          <w:sz w:val="24"/>
          <w:szCs w:val="24"/>
          <w:lang w:val="lv-LV"/>
        </w:rPr>
        <w:t>3</w:t>
      </w:r>
      <w:r w:rsidRPr="00915F29">
        <w:rPr>
          <w:color w:val="000000"/>
          <w:sz w:val="24"/>
          <w:szCs w:val="24"/>
          <w:lang w:val="lv-LV"/>
        </w:rPr>
        <w:t>.gada 1</w:t>
      </w:r>
      <w:r>
        <w:rPr>
          <w:color w:val="000000"/>
          <w:sz w:val="24"/>
          <w:szCs w:val="24"/>
          <w:lang w:val="lv-LV"/>
        </w:rPr>
        <w:t>1</w:t>
      </w:r>
      <w:r w:rsidRPr="00915F29">
        <w:rPr>
          <w:color w:val="000000"/>
          <w:sz w:val="24"/>
          <w:szCs w:val="24"/>
          <w:lang w:val="lv-LV"/>
        </w:rPr>
        <w:t xml:space="preserve">. jūnijam. </w:t>
      </w:r>
      <w:r w:rsidRPr="00915F29">
        <w:rPr>
          <w:sz w:val="24"/>
          <w:szCs w:val="24"/>
          <w:lang w:val="lv-LV"/>
        </w:rPr>
        <w:t>Šo Līgumu nevar grozīt vai papildināt, Pusēm rakstiski vienojoties, kas tiek noformēts ar pušu vienošanos, kuru pievieno Līgumam un kas ir Līguma neatņemama sastāvdaļa.</w:t>
      </w:r>
    </w:p>
    <w:p w:rsidR="00596302" w:rsidRPr="00915F29" w:rsidRDefault="00596302" w:rsidP="00596302">
      <w:pPr>
        <w:numPr>
          <w:ilvl w:val="1"/>
          <w:numId w:val="46"/>
        </w:numPr>
        <w:tabs>
          <w:tab w:val="num" w:pos="0"/>
        </w:tabs>
        <w:spacing w:line="360" w:lineRule="auto"/>
        <w:ind w:left="0" w:firstLine="284"/>
        <w:jc w:val="both"/>
        <w:rPr>
          <w:sz w:val="24"/>
          <w:szCs w:val="24"/>
          <w:lang w:val="lv-LV"/>
        </w:rPr>
      </w:pPr>
      <w:r w:rsidRPr="00915F29">
        <w:rPr>
          <w:sz w:val="24"/>
          <w:szCs w:val="24"/>
          <w:lang w:val="lv-LV"/>
        </w:rPr>
        <w:t xml:space="preserve">Katra no Pusēm ir tiesīga lauzt Līgumu pirms termiņa, rakstiski brīdinot par to otru Pusi vienu mēnesi iepriekš. </w:t>
      </w:r>
    </w:p>
    <w:p w:rsidR="00596302" w:rsidRPr="00915F29" w:rsidRDefault="00596302" w:rsidP="00596302">
      <w:pPr>
        <w:numPr>
          <w:ilvl w:val="1"/>
          <w:numId w:val="46"/>
        </w:numPr>
        <w:tabs>
          <w:tab w:val="num" w:pos="0"/>
        </w:tabs>
        <w:spacing w:line="360" w:lineRule="auto"/>
        <w:ind w:left="0" w:firstLine="284"/>
        <w:jc w:val="both"/>
        <w:rPr>
          <w:sz w:val="24"/>
          <w:szCs w:val="24"/>
          <w:lang w:val="lv-LV"/>
        </w:rPr>
      </w:pPr>
      <w:r w:rsidRPr="00915F29">
        <w:rPr>
          <w:sz w:val="24"/>
          <w:szCs w:val="24"/>
          <w:lang w:val="lv-LV"/>
        </w:rPr>
        <w:t>Līguma laušanas gadījumā pusēm jānorēķinās par visām saistībām, kas radušās līdz Līguma laušanas dienai.</w:t>
      </w:r>
    </w:p>
    <w:p w:rsidR="00596302" w:rsidRDefault="00596302" w:rsidP="00596302">
      <w:pPr>
        <w:numPr>
          <w:ilvl w:val="1"/>
          <w:numId w:val="46"/>
        </w:numPr>
        <w:tabs>
          <w:tab w:val="num" w:pos="0"/>
        </w:tabs>
        <w:spacing w:line="360" w:lineRule="auto"/>
        <w:ind w:left="0" w:firstLine="284"/>
        <w:jc w:val="both"/>
        <w:rPr>
          <w:sz w:val="24"/>
          <w:szCs w:val="24"/>
          <w:lang w:val="lv-LV"/>
        </w:rPr>
      </w:pPr>
      <w:r w:rsidRPr="00915F29">
        <w:rPr>
          <w:sz w:val="24"/>
          <w:szCs w:val="24"/>
          <w:lang w:val="lv-LV"/>
        </w:rPr>
        <w:t>Vienas Puses īpašnieka vai īpašuma formas maiņas nevar būt par pamatu Līguma izbeigšanai. Līguma izpildīšanas pienākums pāriet Pušu tiesību un saistību pārņēmējiem.</w:t>
      </w:r>
    </w:p>
    <w:p w:rsidR="00596302" w:rsidRPr="00915F29" w:rsidRDefault="00596302" w:rsidP="00596302">
      <w:pPr>
        <w:tabs>
          <w:tab w:val="num" w:pos="1440"/>
        </w:tabs>
        <w:spacing w:line="360" w:lineRule="auto"/>
        <w:ind w:left="284"/>
        <w:jc w:val="both"/>
        <w:rPr>
          <w:sz w:val="24"/>
          <w:szCs w:val="24"/>
          <w:lang w:val="lv-LV"/>
        </w:rPr>
      </w:pPr>
    </w:p>
    <w:p w:rsidR="00596302" w:rsidRPr="00915F29" w:rsidRDefault="00596302" w:rsidP="00596302">
      <w:pPr>
        <w:numPr>
          <w:ilvl w:val="0"/>
          <w:numId w:val="46"/>
        </w:numPr>
        <w:spacing w:line="360" w:lineRule="auto"/>
        <w:jc w:val="both"/>
        <w:rPr>
          <w:b/>
          <w:bCs/>
          <w:sz w:val="24"/>
          <w:szCs w:val="24"/>
          <w:lang w:val="lv-LV"/>
        </w:rPr>
      </w:pPr>
      <w:r w:rsidRPr="00915F29">
        <w:rPr>
          <w:b/>
          <w:bCs/>
          <w:sz w:val="24"/>
          <w:szCs w:val="24"/>
          <w:lang w:val="lv-LV"/>
        </w:rPr>
        <w:t>Nepārvaramas varas apstākļi</w:t>
      </w:r>
    </w:p>
    <w:p w:rsidR="00596302" w:rsidRPr="00915F29" w:rsidRDefault="00596302" w:rsidP="00596302">
      <w:pPr>
        <w:ind w:left="360"/>
        <w:rPr>
          <w:b/>
          <w:bCs/>
          <w:sz w:val="24"/>
          <w:szCs w:val="24"/>
          <w:lang w:val="lv-LV"/>
        </w:rPr>
      </w:pPr>
    </w:p>
    <w:p w:rsidR="00596302" w:rsidRPr="00915F29" w:rsidRDefault="00596302" w:rsidP="00596302">
      <w:pPr>
        <w:pStyle w:val="Pamatteksts2"/>
        <w:tabs>
          <w:tab w:val="left" w:pos="9000"/>
        </w:tabs>
        <w:ind w:right="71" w:firstLine="360"/>
        <w:jc w:val="both"/>
        <w:rPr>
          <w:sz w:val="24"/>
          <w:szCs w:val="24"/>
          <w:lang w:val="lv-LV"/>
        </w:rPr>
      </w:pPr>
      <w:r w:rsidRPr="00915F29">
        <w:rPr>
          <w:b/>
          <w:bCs/>
          <w:sz w:val="24"/>
          <w:szCs w:val="24"/>
          <w:lang w:val="lv-LV"/>
        </w:rPr>
        <w:t>10.1.</w:t>
      </w:r>
      <w:r w:rsidRPr="00915F29">
        <w:rPr>
          <w:bCs/>
          <w:sz w:val="24"/>
          <w:szCs w:val="24"/>
          <w:lang w:val="lv-LV"/>
        </w:rPr>
        <w:t xml:space="preserve">  Neviena no Pusēm nav atbildīga par savu saistību daļēju vai pilnīgu neizpildi, ja tas ir rezultāts tādiem notikumiem kā valsts varas un pārvaldes iestāžu lēmumi, kas tieši ietekmē šā līguma izpildi, plūdi, ugunsgrēks, dabas stihijas, streiki, lokauti, sabiedriskie nemieri u.c., kas notikuši pēc šā līguma noslēgšanas un iestājušies no Pusēm neatkarīgu iemeslu dēļ</w:t>
      </w:r>
      <w:r w:rsidRPr="00915F29">
        <w:rPr>
          <w:sz w:val="24"/>
          <w:szCs w:val="24"/>
          <w:lang w:val="lv-LV"/>
        </w:rPr>
        <w:t>.</w:t>
      </w:r>
    </w:p>
    <w:p w:rsidR="00596302" w:rsidRPr="00915F29" w:rsidRDefault="00596302" w:rsidP="00596302">
      <w:pPr>
        <w:pStyle w:val="Pamatteksts2"/>
        <w:tabs>
          <w:tab w:val="left" w:pos="9000"/>
        </w:tabs>
        <w:ind w:right="71" w:firstLine="360"/>
        <w:jc w:val="both"/>
        <w:rPr>
          <w:sz w:val="24"/>
          <w:szCs w:val="24"/>
          <w:lang w:val="lv-LV"/>
        </w:rPr>
      </w:pPr>
      <w:r w:rsidRPr="00915F29">
        <w:rPr>
          <w:b/>
          <w:sz w:val="24"/>
          <w:szCs w:val="24"/>
          <w:lang w:val="lv-LV"/>
        </w:rPr>
        <w:t>10.2.</w:t>
      </w:r>
      <w:r w:rsidRPr="00915F29">
        <w:rPr>
          <w:sz w:val="24"/>
          <w:szCs w:val="24"/>
          <w:lang w:val="lv-LV"/>
        </w:rPr>
        <w:t xml:space="preserve"> Puse, kuras saistību izpilde kļūst neiespējama, nekavējoties brīdina otru Pusi personīgi, telefoniski vai rakstiskā veidā par 10.1. minēto apstākļu iestāšanos, to prognozējamo ilgumu un vienojas par tālāko sadarbības veidu.</w:t>
      </w:r>
    </w:p>
    <w:p w:rsidR="00596302" w:rsidRPr="00915F29" w:rsidRDefault="00596302" w:rsidP="00596302">
      <w:pPr>
        <w:pStyle w:val="Pamatteksts2"/>
        <w:tabs>
          <w:tab w:val="left" w:pos="9000"/>
        </w:tabs>
        <w:ind w:right="71" w:firstLine="360"/>
        <w:jc w:val="both"/>
        <w:rPr>
          <w:sz w:val="24"/>
          <w:szCs w:val="24"/>
          <w:lang w:val="lv-LV"/>
        </w:rPr>
      </w:pPr>
      <w:r w:rsidRPr="00915F29">
        <w:rPr>
          <w:b/>
          <w:sz w:val="24"/>
          <w:szCs w:val="24"/>
          <w:lang w:val="lv-LV"/>
        </w:rPr>
        <w:t>10.3.</w:t>
      </w:r>
      <w:r w:rsidRPr="00915F29">
        <w:rPr>
          <w:sz w:val="24"/>
          <w:szCs w:val="24"/>
          <w:lang w:val="lv-LV"/>
        </w:rPr>
        <w:t xml:space="preserve"> Ja 10.1.punktā minētie notikumi vara ilgst vairāk nekā 2 (divas) nedēļas, Pircējam ir tiesības līgumu vienpusēji izbeigt, samaksājot Pārdevējam par saņemtajiem precēm.</w:t>
      </w:r>
    </w:p>
    <w:p w:rsidR="00596302" w:rsidRDefault="00596302" w:rsidP="00596302">
      <w:pPr>
        <w:pStyle w:val="Pamatteksts2"/>
        <w:tabs>
          <w:tab w:val="left" w:pos="9000"/>
        </w:tabs>
        <w:ind w:right="71" w:firstLine="360"/>
        <w:jc w:val="both"/>
        <w:rPr>
          <w:sz w:val="24"/>
          <w:szCs w:val="24"/>
          <w:lang w:val="lv-LV"/>
        </w:rPr>
      </w:pPr>
      <w:r w:rsidRPr="00915F29">
        <w:rPr>
          <w:b/>
          <w:sz w:val="24"/>
          <w:szCs w:val="24"/>
          <w:lang w:val="lv-LV"/>
        </w:rPr>
        <w:lastRenderedPageBreak/>
        <w:t>10.4.</w:t>
      </w:r>
      <w:r w:rsidRPr="00915F29">
        <w:rPr>
          <w:sz w:val="24"/>
          <w:szCs w:val="24"/>
          <w:lang w:val="lv-LV"/>
        </w:rPr>
        <w:t xml:space="preserve"> Nepārvaramas varas notikumu esamību un to pastāvēšanas ilgumu apliecina ar kompetentas institūcijas atzinumu.</w:t>
      </w:r>
    </w:p>
    <w:p w:rsidR="00596302" w:rsidRDefault="00596302" w:rsidP="00596302">
      <w:pPr>
        <w:pStyle w:val="Pamatteksts2"/>
        <w:tabs>
          <w:tab w:val="left" w:pos="9000"/>
        </w:tabs>
        <w:ind w:left="567" w:right="71" w:hanging="207"/>
        <w:jc w:val="both"/>
        <w:rPr>
          <w:sz w:val="24"/>
          <w:szCs w:val="24"/>
          <w:lang w:val="lv-LV"/>
        </w:rPr>
      </w:pPr>
    </w:p>
    <w:p w:rsidR="00596302" w:rsidRPr="00915F29" w:rsidRDefault="00596302" w:rsidP="00596302">
      <w:pPr>
        <w:numPr>
          <w:ilvl w:val="0"/>
          <w:numId w:val="46"/>
        </w:numPr>
        <w:rPr>
          <w:b/>
          <w:bCs/>
          <w:sz w:val="24"/>
          <w:szCs w:val="24"/>
          <w:lang w:val="lv-LV"/>
        </w:rPr>
      </w:pPr>
      <w:r w:rsidRPr="00915F29">
        <w:rPr>
          <w:b/>
          <w:bCs/>
          <w:sz w:val="24"/>
          <w:szCs w:val="24"/>
          <w:lang w:val="lv-LV"/>
        </w:rPr>
        <w:t>Nobeiguma noteikumi</w:t>
      </w:r>
    </w:p>
    <w:p w:rsidR="00596302" w:rsidRPr="005154BE" w:rsidRDefault="00596302" w:rsidP="00596302">
      <w:pPr>
        <w:ind w:left="360"/>
        <w:rPr>
          <w:b/>
          <w:bCs/>
          <w:sz w:val="24"/>
          <w:szCs w:val="24"/>
          <w:lang w:val="lv-LV"/>
        </w:rPr>
      </w:pPr>
    </w:p>
    <w:p w:rsidR="00596302" w:rsidRPr="00910E2A" w:rsidRDefault="00596302" w:rsidP="00596302">
      <w:pPr>
        <w:pStyle w:val="Pamatteksts2"/>
        <w:tabs>
          <w:tab w:val="left" w:pos="9000"/>
        </w:tabs>
        <w:ind w:right="71" w:firstLine="360"/>
        <w:jc w:val="both"/>
        <w:rPr>
          <w:sz w:val="24"/>
          <w:szCs w:val="24"/>
          <w:lang w:val="lv-LV"/>
        </w:rPr>
      </w:pPr>
      <w:r w:rsidRPr="005154BE">
        <w:rPr>
          <w:b/>
          <w:sz w:val="24"/>
          <w:szCs w:val="24"/>
          <w:lang w:val="lv-LV" w:eastAsia="en-US"/>
        </w:rPr>
        <w:t>11.1. Puses ir iepazinušās ar šī Līguma saturu. Tas satur pilnīgu Pušu vienošanos un to nevar</w:t>
      </w:r>
      <w:r w:rsidRPr="00910E2A">
        <w:rPr>
          <w:sz w:val="24"/>
          <w:szCs w:val="24"/>
          <w:lang w:val="lv-LV"/>
        </w:rPr>
        <w:t xml:space="preserve"> mainīt citā kārtībā, kā tikai Pusēm rakstiski vienojoties.</w:t>
      </w:r>
    </w:p>
    <w:p w:rsidR="00596302" w:rsidRPr="00910E2A" w:rsidRDefault="00596302" w:rsidP="00596302">
      <w:pPr>
        <w:pStyle w:val="Pamatteksts2"/>
        <w:tabs>
          <w:tab w:val="left" w:pos="9000"/>
        </w:tabs>
        <w:ind w:right="71" w:firstLine="360"/>
        <w:jc w:val="both"/>
        <w:rPr>
          <w:sz w:val="24"/>
          <w:szCs w:val="24"/>
          <w:lang w:val="lv-LV"/>
        </w:rPr>
      </w:pPr>
      <w:r w:rsidRPr="00910E2A">
        <w:rPr>
          <w:b/>
          <w:sz w:val="24"/>
          <w:szCs w:val="24"/>
          <w:lang w:val="lv-LV"/>
        </w:rPr>
        <w:t>11.2.</w:t>
      </w:r>
      <w:r w:rsidRPr="00910E2A">
        <w:rPr>
          <w:sz w:val="24"/>
          <w:szCs w:val="24"/>
          <w:lang w:val="lv-LV"/>
        </w:rPr>
        <w:t xml:space="preserve"> Šis Līgums ir sastādīts uz četrām lapām, ar diviem pielikumiem divos vienādos eksemplāros. Katra no Pusēm saņem vienu eksemplāru. Abiem eksemplāriem piemīt vienāds juridisks spēks.</w:t>
      </w:r>
    </w:p>
    <w:p w:rsidR="00596302" w:rsidRPr="00915F29" w:rsidRDefault="00596302" w:rsidP="00596302">
      <w:pPr>
        <w:spacing w:line="360" w:lineRule="auto"/>
        <w:jc w:val="both"/>
        <w:rPr>
          <w:b/>
          <w:bCs/>
          <w:sz w:val="24"/>
          <w:szCs w:val="24"/>
          <w:lang w:val="lv-LV"/>
        </w:rPr>
      </w:pPr>
    </w:p>
    <w:p w:rsidR="00596302" w:rsidRDefault="00596302" w:rsidP="00596302">
      <w:pPr>
        <w:rPr>
          <w:b/>
          <w:bCs/>
          <w:sz w:val="24"/>
          <w:szCs w:val="24"/>
          <w:lang w:val="lv-LV"/>
        </w:rPr>
      </w:pPr>
      <w:r w:rsidRPr="00915F29">
        <w:rPr>
          <w:b/>
          <w:bCs/>
          <w:sz w:val="24"/>
          <w:szCs w:val="24"/>
          <w:lang w:val="lv-LV"/>
        </w:rPr>
        <w:t>12.</w:t>
      </w:r>
      <w:r>
        <w:rPr>
          <w:b/>
          <w:bCs/>
          <w:sz w:val="24"/>
          <w:szCs w:val="24"/>
          <w:lang w:val="lv-LV"/>
        </w:rPr>
        <w:t xml:space="preserve"> </w:t>
      </w:r>
      <w:r w:rsidRPr="00915F29">
        <w:rPr>
          <w:b/>
          <w:bCs/>
          <w:sz w:val="24"/>
          <w:szCs w:val="24"/>
          <w:lang w:val="lv-LV"/>
        </w:rPr>
        <w:t>Pušu rekvizīti</w:t>
      </w:r>
    </w:p>
    <w:p w:rsidR="00596302" w:rsidRPr="00915F29" w:rsidRDefault="00596302" w:rsidP="00596302">
      <w:pPr>
        <w:rPr>
          <w:b/>
          <w:bCs/>
          <w:sz w:val="24"/>
          <w:szCs w:val="24"/>
          <w:lang w:val="lv-LV"/>
        </w:rPr>
      </w:pPr>
    </w:p>
    <w:p w:rsidR="00596302" w:rsidRDefault="00596302" w:rsidP="00596302">
      <w:pPr>
        <w:jc w:val="both"/>
        <w:rPr>
          <w:b/>
          <w:bCs/>
          <w:sz w:val="24"/>
          <w:szCs w:val="24"/>
          <w:lang w:val="lv-LV"/>
        </w:rPr>
      </w:pPr>
      <w:r w:rsidRPr="00915F29">
        <w:rPr>
          <w:b/>
          <w:bCs/>
          <w:sz w:val="24"/>
          <w:szCs w:val="24"/>
          <w:lang w:val="lv-LV"/>
        </w:rPr>
        <w:t>Pircējs:</w:t>
      </w:r>
      <w:r w:rsidRPr="00915F29">
        <w:rPr>
          <w:b/>
          <w:bCs/>
          <w:sz w:val="24"/>
          <w:szCs w:val="24"/>
          <w:lang w:val="lv-LV"/>
        </w:rPr>
        <w:tab/>
      </w:r>
      <w:r w:rsidRPr="00915F29">
        <w:rPr>
          <w:b/>
          <w:bCs/>
          <w:sz w:val="24"/>
          <w:szCs w:val="24"/>
          <w:lang w:val="lv-LV"/>
        </w:rPr>
        <w:tab/>
      </w:r>
      <w:r w:rsidRPr="00915F29">
        <w:rPr>
          <w:b/>
          <w:bCs/>
          <w:sz w:val="24"/>
          <w:szCs w:val="24"/>
          <w:lang w:val="lv-LV"/>
        </w:rPr>
        <w:tab/>
      </w:r>
      <w:r w:rsidRPr="00915F29">
        <w:rPr>
          <w:b/>
          <w:bCs/>
          <w:sz w:val="24"/>
          <w:szCs w:val="24"/>
          <w:lang w:val="lv-LV"/>
        </w:rPr>
        <w:tab/>
      </w:r>
      <w:r w:rsidRPr="00915F29">
        <w:rPr>
          <w:b/>
          <w:bCs/>
          <w:sz w:val="24"/>
          <w:szCs w:val="24"/>
          <w:lang w:val="lv-LV"/>
        </w:rPr>
        <w:tab/>
        <w:t>Pārdevējs:</w:t>
      </w:r>
    </w:p>
    <w:p w:rsidR="00596302" w:rsidRPr="00915F29" w:rsidRDefault="00596302" w:rsidP="00596302">
      <w:pPr>
        <w:jc w:val="both"/>
        <w:rPr>
          <w:b/>
          <w:bCs/>
          <w:sz w:val="24"/>
          <w:szCs w:val="24"/>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860"/>
      </w:tblGrid>
      <w:tr w:rsidR="00596302" w:rsidRPr="00915F29" w:rsidTr="00177AF1">
        <w:tc>
          <w:tcPr>
            <w:tcW w:w="4428" w:type="dxa"/>
          </w:tcPr>
          <w:tbl>
            <w:tblPr>
              <w:tblW w:w="9288" w:type="dxa"/>
              <w:tblLayout w:type="fixed"/>
              <w:tblLook w:val="01E0" w:firstRow="1" w:lastRow="1" w:firstColumn="1" w:lastColumn="1" w:noHBand="0" w:noVBand="0"/>
            </w:tblPr>
            <w:tblGrid>
              <w:gridCol w:w="9288"/>
            </w:tblGrid>
            <w:tr w:rsidR="00596302" w:rsidRPr="00915F29" w:rsidTr="00177AF1">
              <w:tc>
                <w:tcPr>
                  <w:tcW w:w="4860" w:type="dxa"/>
                </w:tcPr>
                <w:p w:rsidR="00596302" w:rsidRPr="00915F29" w:rsidRDefault="00596302" w:rsidP="00177AF1">
                  <w:pPr>
                    <w:jc w:val="both"/>
                    <w:rPr>
                      <w:b/>
                      <w:sz w:val="24"/>
                      <w:szCs w:val="24"/>
                      <w:lang w:val="lv-LV"/>
                    </w:rPr>
                  </w:pPr>
                  <w:r w:rsidRPr="00915F29">
                    <w:rPr>
                      <w:b/>
                      <w:sz w:val="24"/>
                      <w:szCs w:val="24"/>
                      <w:lang w:val="lv-LV"/>
                    </w:rPr>
                    <w:t>Daugavpils Vienības pamatskola</w:t>
                  </w:r>
                </w:p>
                <w:p w:rsidR="00596302" w:rsidRPr="00915F29" w:rsidRDefault="00596302" w:rsidP="00177AF1">
                  <w:pPr>
                    <w:jc w:val="both"/>
                    <w:rPr>
                      <w:sz w:val="24"/>
                      <w:szCs w:val="24"/>
                      <w:lang w:val="lv-LV"/>
                    </w:rPr>
                  </w:pPr>
                  <w:r w:rsidRPr="00915F29">
                    <w:rPr>
                      <w:sz w:val="24"/>
                      <w:szCs w:val="24"/>
                      <w:lang w:val="lv-LV"/>
                    </w:rPr>
                    <w:t>Ģimnāzijas ielā 32, Daugavpils, LV 5401</w:t>
                  </w:r>
                </w:p>
                <w:p w:rsidR="00596302" w:rsidRPr="00915F29" w:rsidRDefault="00596302" w:rsidP="00177AF1">
                  <w:pPr>
                    <w:jc w:val="both"/>
                    <w:rPr>
                      <w:sz w:val="24"/>
                      <w:szCs w:val="24"/>
                      <w:lang w:val="lv-LV"/>
                    </w:rPr>
                  </w:pPr>
                  <w:r w:rsidRPr="00915F29">
                    <w:rPr>
                      <w:sz w:val="24"/>
                      <w:szCs w:val="24"/>
                      <w:lang w:val="lv-LV"/>
                    </w:rPr>
                    <w:t>Reģ. Nr. 2712902233</w:t>
                  </w:r>
                </w:p>
                <w:p w:rsidR="00596302" w:rsidRPr="00915F29" w:rsidRDefault="00596302" w:rsidP="00177AF1">
                  <w:pPr>
                    <w:rPr>
                      <w:sz w:val="24"/>
                      <w:szCs w:val="24"/>
                      <w:lang w:val="lv-LV"/>
                    </w:rPr>
                  </w:pPr>
                  <w:r w:rsidRPr="00915F29">
                    <w:rPr>
                      <w:sz w:val="24"/>
                      <w:szCs w:val="24"/>
                      <w:lang w:val="lv-LV"/>
                    </w:rPr>
                    <w:t>... banka Daugavpils filiāle</w:t>
                  </w:r>
                </w:p>
                <w:p w:rsidR="00596302" w:rsidRPr="00915F29" w:rsidRDefault="00596302" w:rsidP="00177AF1">
                  <w:pPr>
                    <w:rPr>
                      <w:sz w:val="24"/>
                      <w:szCs w:val="24"/>
                      <w:lang w:val="lv-LV"/>
                    </w:rPr>
                  </w:pPr>
                  <w:r w:rsidRPr="00915F29">
                    <w:rPr>
                      <w:sz w:val="24"/>
                      <w:szCs w:val="24"/>
                      <w:lang w:val="lv-LV"/>
                    </w:rPr>
                    <w:t xml:space="preserve">Kods: </w:t>
                  </w:r>
                </w:p>
                <w:p w:rsidR="00596302" w:rsidRPr="00915F29" w:rsidRDefault="00596302" w:rsidP="00177AF1">
                  <w:pPr>
                    <w:jc w:val="both"/>
                    <w:rPr>
                      <w:b/>
                      <w:bCs/>
                      <w:sz w:val="24"/>
                      <w:szCs w:val="24"/>
                      <w:lang w:val="lv-LV"/>
                    </w:rPr>
                  </w:pPr>
                  <w:r w:rsidRPr="00915F29">
                    <w:rPr>
                      <w:sz w:val="24"/>
                      <w:szCs w:val="24"/>
                      <w:lang w:val="lv-LV"/>
                    </w:rPr>
                    <w:t xml:space="preserve">Konts: </w:t>
                  </w:r>
                </w:p>
              </w:tc>
            </w:tr>
            <w:tr w:rsidR="00596302" w:rsidRPr="00915F29" w:rsidTr="00177AF1">
              <w:tc>
                <w:tcPr>
                  <w:tcW w:w="4860" w:type="dxa"/>
                </w:tcPr>
                <w:p w:rsidR="00596302" w:rsidRPr="00915F29" w:rsidRDefault="00596302" w:rsidP="00177AF1">
                  <w:pPr>
                    <w:jc w:val="both"/>
                    <w:rPr>
                      <w:sz w:val="24"/>
                      <w:szCs w:val="24"/>
                      <w:lang w:val="lv-LV"/>
                    </w:rPr>
                  </w:pPr>
                </w:p>
                <w:p w:rsidR="00596302" w:rsidRPr="00915F29" w:rsidRDefault="00596302" w:rsidP="00177AF1">
                  <w:pPr>
                    <w:jc w:val="both"/>
                    <w:rPr>
                      <w:b/>
                      <w:bCs/>
                      <w:sz w:val="24"/>
                      <w:szCs w:val="24"/>
                      <w:lang w:val="lv-LV"/>
                    </w:rPr>
                  </w:pPr>
                  <w:r w:rsidRPr="00915F29">
                    <w:rPr>
                      <w:sz w:val="24"/>
                      <w:szCs w:val="24"/>
                      <w:lang w:val="lv-LV"/>
                    </w:rPr>
                    <w:t>_________________/ E. Zdanovska/</w:t>
                  </w:r>
                </w:p>
              </w:tc>
            </w:tr>
          </w:tbl>
          <w:p w:rsidR="00596302" w:rsidRPr="00915F29" w:rsidRDefault="00596302" w:rsidP="00177AF1">
            <w:pPr>
              <w:rPr>
                <w:sz w:val="24"/>
                <w:szCs w:val="24"/>
                <w:lang w:val="lv-LV"/>
              </w:rPr>
            </w:pPr>
          </w:p>
        </w:tc>
        <w:tc>
          <w:tcPr>
            <w:tcW w:w="4860" w:type="dxa"/>
          </w:tcPr>
          <w:p w:rsidR="00596302" w:rsidRPr="00915F29" w:rsidRDefault="00596302" w:rsidP="00177AF1">
            <w:pPr>
              <w:jc w:val="both"/>
              <w:rPr>
                <w:b/>
                <w:bCs/>
                <w:sz w:val="24"/>
                <w:szCs w:val="24"/>
                <w:lang w:val="lv-LV"/>
              </w:rPr>
            </w:pPr>
          </w:p>
        </w:tc>
      </w:tr>
    </w:tbl>
    <w:p w:rsidR="00596302" w:rsidRDefault="00596302" w:rsidP="00596302">
      <w:pPr>
        <w:jc w:val="both"/>
        <w:rPr>
          <w:sz w:val="24"/>
          <w:szCs w:val="24"/>
        </w:rPr>
      </w:pPr>
    </w:p>
    <w:p w:rsidR="00596302" w:rsidRPr="007C2453" w:rsidRDefault="00596302" w:rsidP="00596302">
      <w:pPr>
        <w:jc w:val="both"/>
        <w:rPr>
          <w:sz w:val="24"/>
          <w:szCs w:val="24"/>
        </w:rPr>
      </w:pPr>
    </w:p>
    <w:p w:rsidR="00910E2A" w:rsidRDefault="00910E2A">
      <w:pPr>
        <w:spacing w:after="200" w:line="276" w:lineRule="auto"/>
      </w:pPr>
      <w:r>
        <w:br w:type="page"/>
      </w:r>
    </w:p>
    <w:p w:rsidR="00910E2A" w:rsidRPr="00910E2A" w:rsidRDefault="00910E2A" w:rsidP="00910E2A">
      <w:pPr>
        <w:spacing w:line="360" w:lineRule="auto"/>
        <w:jc w:val="both"/>
        <w:rPr>
          <w:sz w:val="24"/>
          <w:szCs w:val="24"/>
          <w:lang w:val="lv-LV"/>
        </w:rPr>
      </w:pPr>
      <w:bookmarkStart w:id="21" w:name="_GoBack"/>
      <w:bookmarkEnd w:id="21"/>
    </w:p>
    <w:sectPr w:rsidR="00910E2A" w:rsidRPr="00910E2A" w:rsidSect="009C230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84" w:rsidRDefault="00F03A84">
      <w:r>
        <w:separator/>
      </w:r>
    </w:p>
  </w:endnote>
  <w:endnote w:type="continuationSeparator" w:id="0">
    <w:p w:rsidR="00F03A84" w:rsidRDefault="00F0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D" w:rsidRDefault="0059630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F176D" w:rsidRDefault="00F03A8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D" w:rsidRDefault="00F03A8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84" w:rsidRDefault="00F03A84">
      <w:r>
        <w:separator/>
      </w:r>
    </w:p>
  </w:footnote>
  <w:footnote w:type="continuationSeparator" w:id="0">
    <w:p w:rsidR="00F03A84" w:rsidRDefault="00F0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D" w:rsidRDefault="005963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F176D" w:rsidRDefault="00F03A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B73"/>
    <w:multiLevelType w:val="hybridMultilevel"/>
    <w:tmpl w:val="184A1492"/>
    <w:lvl w:ilvl="0" w:tplc="4F90C4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33F24B1"/>
    <w:multiLevelType w:val="singleLevel"/>
    <w:tmpl w:val="0C09000F"/>
    <w:lvl w:ilvl="0">
      <w:start w:val="2"/>
      <w:numFmt w:val="decimal"/>
      <w:lvlText w:val="%1."/>
      <w:lvlJc w:val="left"/>
      <w:pPr>
        <w:tabs>
          <w:tab w:val="num" w:pos="360"/>
        </w:tabs>
        <w:ind w:left="360" w:hanging="360"/>
      </w:pPr>
    </w:lvl>
  </w:abstractNum>
  <w:abstractNum w:abstractNumId="2">
    <w:nsid w:val="055A09B2"/>
    <w:multiLevelType w:val="singleLevel"/>
    <w:tmpl w:val="2250B4DC"/>
    <w:lvl w:ilvl="0">
      <w:start w:val="23"/>
      <w:numFmt w:val="decimal"/>
      <w:lvlText w:val="%1."/>
      <w:legacy w:legacy="1" w:legacySpace="0" w:legacyIndent="355"/>
      <w:lvlJc w:val="left"/>
      <w:rPr>
        <w:rFonts w:ascii="Times New Roman" w:hAnsi="Times New Roman" w:cs="Times New Roman" w:hint="default"/>
      </w:rPr>
    </w:lvl>
  </w:abstractNum>
  <w:abstractNum w:abstractNumId="3">
    <w:nsid w:val="09315689"/>
    <w:multiLevelType w:val="multilevel"/>
    <w:tmpl w:val="1C0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E7C51"/>
    <w:multiLevelType w:val="singleLevel"/>
    <w:tmpl w:val="FCB67558"/>
    <w:lvl w:ilvl="0">
      <w:start w:val="20"/>
      <w:numFmt w:val="decimal"/>
      <w:lvlText w:val="%1."/>
      <w:legacy w:legacy="1" w:legacySpace="0" w:legacyIndent="355"/>
      <w:lvlJc w:val="left"/>
      <w:rPr>
        <w:rFonts w:ascii="Times New Roman" w:hAnsi="Times New Roman" w:cs="Times New Roman" w:hint="default"/>
      </w:rPr>
    </w:lvl>
  </w:abstractNum>
  <w:abstractNum w:abstractNumId="5">
    <w:nsid w:val="11301C91"/>
    <w:multiLevelType w:val="hybridMultilevel"/>
    <w:tmpl w:val="5ACC9D8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5D36407"/>
    <w:multiLevelType w:val="multilevel"/>
    <w:tmpl w:val="3430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8168A"/>
    <w:multiLevelType w:val="hybridMultilevel"/>
    <w:tmpl w:val="1520B2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9684F37"/>
    <w:multiLevelType w:val="hybridMultilevel"/>
    <w:tmpl w:val="8E32796A"/>
    <w:lvl w:ilvl="0" w:tplc="AC5845D0">
      <w:start w:val="1"/>
      <w:numFmt w:val="decimal"/>
      <w:lvlText w:val="%1."/>
      <w:lvlJc w:val="left"/>
      <w:pPr>
        <w:tabs>
          <w:tab w:val="num" w:pos="606"/>
        </w:tabs>
        <w:ind w:left="606"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B14A2"/>
    <w:multiLevelType w:val="hybridMultilevel"/>
    <w:tmpl w:val="762AC37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39E13F7"/>
    <w:multiLevelType w:val="singleLevel"/>
    <w:tmpl w:val="41608A5A"/>
    <w:lvl w:ilvl="0">
      <w:start w:val="16"/>
      <w:numFmt w:val="decimal"/>
      <w:lvlText w:val="%1."/>
      <w:legacy w:legacy="1" w:legacySpace="0" w:legacyIndent="355"/>
      <w:lvlJc w:val="left"/>
      <w:rPr>
        <w:rFonts w:ascii="Times New Roman" w:hAnsi="Times New Roman" w:cs="Times New Roman" w:hint="default"/>
      </w:rPr>
    </w:lvl>
  </w:abstractNum>
  <w:abstractNum w:abstractNumId="11">
    <w:nsid w:val="279E2257"/>
    <w:multiLevelType w:val="singleLevel"/>
    <w:tmpl w:val="422A9F1E"/>
    <w:lvl w:ilvl="0">
      <w:start w:val="14"/>
      <w:numFmt w:val="decimal"/>
      <w:lvlText w:val="%1."/>
      <w:legacy w:legacy="1" w:legacySpace="0" w:legacyIndent="355"/>
      <w:lvlJc w:val="left"/>
      <w:rPr>
        <w:rFonts w:ascii="Times New Roman" w:hAnsi="Times New Roman" w:cs="Times New Roman" w:hint="default"/>
      </w:rPr>
    </w:lvl>
  </w:abstractNum>
  <w:abstractNum w:abstractNumId="12">
    <w:nsid w:val="28F56E68"/>
    <w:multiLevelType w:val="hybridMultilevel"/>
    <w:tmpl w:val="BC58F9FA"/>
    <w:lvl w:ilvl="0" w:tplc="7AB289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F5138C"/>
    <w:multiLevelType w:val="multilevel"/>
    <w:tmpl w:val="31F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B2409"/>
    <w:multiLevelType w:val="hybridMultilevel"/>
    <w:tmpl w:val="502885AE"/>
    <w:lvl w:ilvl="0" w:tplc="3A7AED10">
      <w:start w:val="1"/>
      <w:numFmt w:val="decimal"/>
      <w:pStyle w:val="Numeracija"/>
      <w:lvlText w:val="%1)"/>
      <w:lvlJc w:val="left"/>
      <w:pPr>
        <w:tabs>
          <w:tab w:val="num" w:pos="1080"/>
        </w:tabs>
        <w:ind w:left="1080" w:hanging="360"/>
      </w:pPr>
      <w:rPr>
        <w:rFonts w:hint="default"/>
      </w:rPr>
    </w:lvl>
    <w:lvl w:ilvl="1" w:tplc="7708F676">
      <w:start w:val="1"/>
      <w:numFmt w:val="decimal"/>
      <w:lvlText w:val="%2."/>
      <w:lvlJc w:val="left"/>
      <w:pPr>
        <w:tabs>
          <w:tab w:val="num" w:pos="1440"/>
        </w:tabs>
        <w:ind w:left="1440" w:hanging="360"/>
      </w:pPr>
      <w:rPr>
        <w:rFonts w:hint="default"/>
      </w:rPr>
    </w:lvl>
    <w:lvl w:ilvl="2" w:tplc="2D58E0DE">
      <w:start w:val="3"/>
      <w:numFmt w:val="decimal"/>
      <w:lvlText w:val="%3"/>
      <w:lvlJc w:val="left"/>
      <w:pPr>
        <w:tabs>
          <w:tab w:val="num" w:pos="2340"/>
        </w:tabs>
        <w:ind w:left="2340" w:hanging="360"/>
      </w:pPr>
      <w:rPr>
        <w:rFonts w:ascii="Arial" w:hAnsi="Arial" w:cs="Arial" w:hint="default"/>
        <w:sz w:val="20"/>
      </w:rPr>
    </w:lvl>
    <w:lvl w:ilvl="3" w:tplc="D2165022">
      <w:start w:val="1"/>
      <w:numFmt w:val="upperLetter"/>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37B2773"/>
    <w:multiLevelType w:val="singleLevel"/>
    <w:tmpl w:val="EBE2D878"/>
    <w:lvl w:ilvl="0">
      <w:start w:val="1"/>
      <w:numFmt w:val="decimal"/>
      <w:lvlText w:val="%1."/>
      <w:legacy w:legacy="1" w:legacySpace="0" w:legacyIndent="235"/>
      <w:lvlJc w:val="left"/>
      <w:rPr>
        <w:rFonts w:ascii="Times New Roman" w:hAnsi="Times New Roman" w:cs="Times New Roman" w:hint="default"/>
      </w:rPr>
    </w:lvl>
  </w:abstractNum>
  <w:abstractNum w:abstractNumId="16">
    <w:nsid w:val="33D9582E"/>
    <w:multiLevelType w:val="multilevel"/>
    <w:tmpl w:val="47945F0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2E6AB7"/>
    <w:multiLevelType w:val="hybridMultilevel"/>
    <w:tmpl w:val="11C8767A"/>
    <w:lvl w:ilvl="0" w:tplc="7D70D64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AA5D30"/>
    <w:multiLevelType w:val="hybridMultilevel"/>
    <w:tmpl w:val="1520B2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3DD12993"/>
    <w:multiLevelType w:val="multilevel"/>
    <w:tmpl w:val="E83E52F8"/>
    <w:lvl w:ilvl="0">
      <w:start w:val="1"/>
      <w:numFmt w:val="decimal"/>
      <w:pStyle w:val="Tekstabloks"/>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410E7F1C"/>
    <w:multiLevelType w:val="hybridMultilevel"/>
    <w:tmpl w:val="4D6ECB74"/>
    <w:lvl w:ilvl="0" w:tplc="7AB289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AC204B"/>
    <w:multiLevelType w:val="multilevel"/>
    <w:tmpl w:val="204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06253B"/>
    <w:multiLevelType w:val="hybridMultilevel"/>
    <w:tmpl w:val="FE20D5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2E0454B"/>
    <w:multiLevelType w:val="hybridMultilevel"/>
    <w:tmpl w:val="4312675A"/>
    <w:lvl w:ilvl="0" w:tplc="0C09000F">
      <w:start w:val="1"/>
      <w:numFmt w:val="decimal"/>
      <w:lvlText w:val="%1."/>
      <w:lvlJc w:val="left"/>
      <w:pPr>
        <w:tabs>
          <w:tab w:val="num" w:pos="540"/>
        </w:tabs>
        <w:ind w:left="54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3210A96"/>
    <w:multiLevelType w:val="multilevel"/>
    <w:tmpl w:val="957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52B72"/>
    <w:multiLevelType w:val="hybridMultilevel"/>
    <w:tmpl w:val="F5C2C4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C4A739D"/>
    <w:multiLevelType w:val="hybridMultilevel"/>
    <w:tmpl w:val="2D104AA2"/>
    <w:lvl w:ilvl="0" w:tplc="37D2FCA6">
      <w:start w:val="1"/>
      <w:numFmt w:val="bullet"/>
      <w:lvlText w:val=""/>
      <w:lvlJc w:val="left"/>
      <w:pPr>
        <w:tabs>
          <w:tab w:val="num" w:pos="541"/>
        </w:tabs>
        <w:ind w:left="541" w:hanging="510"/>
      </w:pPr>
      <w:rPr>
        <w:rFonts w:ascii="Symbol" w:hAnsi="Symbol" w:hint="default"/>
        <w:color w:val="auto"/>
        <w:sz w:val="24"/>
        <w:szCs w:val="56"/>
      </w:rPr>
    </w:lvl>
    <w:lvl w:ilvl="1" w:tplc="04190003" w:tentative="1">
      <w:start w:val="1"/>
      <w:numFmt w:val="bullet"/>
      <w:lvlText w:val="o"/>
      <w:lvlJc w:val="left"/>
      <w:pPr>
        <w:tabs>
          <w:tab w:val="num" w:pos="1471"/>
        </w:tabs>
        <w:ind w:left="1471" w:hanging="360"/>
      </w:pPr>
      <w:rPr>
        <w:rFonts w:ascii="Courier New" w:hAnsi="Courier New" w:cs="Courier New" w:hint="default"/>
      </w:rPr>
    </w:lvl>
    <w:lvl w:ilvl="2" w:tplc="04190005" w:tentative="1">
      <w:start w:val="1"/>
      <w:numFmt w:val="bullet"/>
      <w:lvlText w:val=""/>
      <w:lvlJc w:val="left"/>
      <w:pPr>
        <w:tabs>
          <w:tab w:val="num" w:pos="2191"/>
        </w:tabs>
        <w:ind w:left="2191" w:hanging="360"/>
      </w:pPr>
      <w:rPr>
        <w:rFonts w:ascii="Wingdings" w:hAnsi="Wingdings" w:hint="default"/>
      </w:rPr>
    </w:lvl>
    <w:lvl w:ilvl="3" w:tplc="04190001" w:tentative="1">
      <w:start w:val="1"/>
      <w:numFmt w:val="bullet"/>
      <w:lvlText w:val=""/>
      <w:lvlJc w:val="left"/>
      <w:pPr>
        <w:tabs>
          <w:tab w:val="num" w:pos="2911"/>
        </w:tabs>
        <w:ind w:left="2911" w:hanging="360"/>
      </w:pPr>
      <w:rPr>
        <w:rFonts w:ascii="Symbol" w:hAnsi="Symbol" w:hint="default"/>
      </w:rPr>
    </w:lvl>
    <w:lvl w:ilvl="4" w:tplc="04190003" w:tentative="1">
      <w:start w:val="1"/>
      <w:numFmt w:val="bullet"/>
      <w:lvlText w:val="o"/>
      <w:lvlJc w:val="left"/>
      <w:pPr>
        <w:tabs>
          <w:tab w:val="num" w:pos="3631"/>
        </w:tabs>
        <w:ind w:left="3631" w:hanging="360"/>
      </w:pPr>
      <w:rPr>
        <w:rFonts w:ascii="Courier New" w:hAnsi="Courier New" w:cs="Courier New" w:hint="default"/>
      </w:rPr>
    </w:lvl>
    <w:lvl w:ilvl="5" w:tplc="04190005" w:tentative="1">
      <w:start w:val="1"/>
      <w:numFmt w:val="bullet"/>
      <w:lvlText w:val=""/>
      <w:lvlJc w:val="left"/>
      <w:pPr>
        <w:tabs>
          <w:tab w:val="num" w:pos="4351"/>
        </w:tabs>
        <w:ind w:left="4351" w:hanging="360"/>
      </w:pPr>
      <w:rPr>
        <w:rFonts w:ascii="Wingdings" w:hAnsi="Wingdings" w:hint="default"/>
      </w:rPr>
    </w:lvl>
    <w:lvl w:ilvl="6" w:tplc="04190001" w:tentative="1">
      <w:start w:val="1"/>
      <w:numFmt w:val="bullet"/>
      <w:lvlText w:val=""/>
      <w:lvlJc w:val="left"/>
      <w:pPr>
        <w:tabs>
          <w:tab w:val="num" w:pos="5071"/>
        </w:tabs>
        <w:ind w:left="5071" w:hanging="360"/>
      </w:pPr>
      <w:rPr>
        <w:rFonts w:ascii="Symbol" w:hAnsi="Symbol" w:hint="default"/>
      </w:rPr>
    </w:lvl>
    <w:lvl w:ilvl="7" w:tplc="04190003" w:tentative="1">
      <w:start w:val="1"/>
      <w:numFmt w:val="bullet"/>
      <w:lvlText w:val="o"/>
      <w:lvlJc w:val="left"/>
      <w:pPr>
        <w:tabs>
          <w:tab w:val="num" w:pos="5791"/>
        </w:tabs>
        <w:ind w:left="5791" w:hanging="360"/>
      </w:pPr>
      <w:rPr>
        <w:rFonts w:ascii="Courier New" w:hAnsi="Courier New" w:cs="Courier New" w:hint="default"/>
      </w:rPr>
    </w:lvl>
    <w:lvl w:ilvl="8" w:tplc="04190005" w:tentative="1">
      <w:start w:val="1"/>
      <w:numFmt w:val="bullet"/>
      <w:lvlText w:val=""/>
      <w:lvlJc w:val="left"/>
      <w:pPr>
        <w:tabs>
          <w:tab w:val="num" w:pos="6511"/>
        </w:tabs>
        <w:ind w:left="6511" w:hanging="360"/>
      </w:pPr>
      <w:rPr>
        <w:rFonts w:ascii="Wingdings" w:hAnsi="Wingdings" w:hint="default"/>
      </w:rPr>
    </w:lvl>
  </w:abstractNum>
  <w:abstractNum w:abstractNumId="27">
    <w:nsid w:val="4CC74636"/>
    <w:multiLevelType w:val="hybridMultilevel"/>
    <w:tmpl w:val="B48E331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01E548A"/>
    <w:multiLevelType w:val="hybridMultilevel"/>
    <w:tmpl w:val="FFFABB4A"/>
    <w:lvl w:ilvl="0" w:tplc="AAD8D468">
      <w:start w:val="1"/>
      <w:numFmt w:val="decimal"/>
      <w:lvlText w:val="%1)"/>
      <w:lvlJc w:val="left"/>
      <w:pPr>
        <w:tabs>
          <w:tab w:val="num" w:pos="540"/>
        </w:tabs>
        <w:ind w:left="540" w:hanging="360"/>
      </w:pPr>
      <w:rPr>
        <w:rFonts w:hint="default"/>
        <w:b w:val="0"/>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9">
    <w:nsid w:val="50505A00"/>
    <w:multiLevelType w:val="hybridMultilevel"/>
    <w:tmpl w:val="FFFABB4A"/>
    <w:lvl w:ilvl="0" w:tplc="AAD8D468">
      <w:start w:val="1"/>
      <w:numFmt w:val="decimal"/>
      <w:lvlText w:val="%1)"/>
      <w:lvlJc w:val="left"/>
      <w:pPr>
        <w:tabs>
          <w:tab w:val="num" w:pos="540"/>
        </w:tabs>
        <w:ind w:left="540" w:hanging="360"/>
      </w:pPr>
      <w:rPr>
        <w:rFonts w:hint="default"/>
        <w:b w:val="0"/>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30">
    <w:nsid w:val="603C260E"/>
    <w:multiLevelType w:val="hybridMultilevel"/>
    <w:tmpl w:val="2AE4D6BC"/>
    <w:lvl w:ilvl="0" w:tplc="41F81A86">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nsid w:val="608B79C3"/>
    <w:multiLevelType w:val="hybridMultilevel"/>
    <w:tmpl w:val="CBDAF7EE"/>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23C6202"/>
    <w:multiLevelType w:val="singleLevel"/>
    <w:tmpl w:val="67966242"/>
    <w:lvl w:ilvl="0">
      <w:start w:val="7"/>
      <w:numFmt w:val="decimal"/>
      <w:lvlText w:val="%1."/>
      <w:legacy w:legacy="1" w:legacySpace="0" w:legacyIndent="226"/>
      <w:lvlJc w:val="left"/>
      <w:rPr>
        <w:rFonts w:ascii="Times New Roman" w:hAnsi="Times New Roman" w:cs="Times New Roman" w:hint="default"/>
      </w:rPr>
    </w:lvl>
  </w:abstractNum>
  <w:abstractNum w:abstractNumId="33">
    <w:nsid w:val="634176A3"/>
    <w:multiLevelType w:val="singleLevel"/>
    <w:tmpl w:val="403467C4"/>
    <w:lvl w:ilvl="0">
      <w:start w:val="11"/>
      <w:numFmt w:val="decimal"/>
      <w:lvlText w:val="%1."/>
      <w:legacy w:legacy="1" w:legacySpace="0" w:legacyIndent="355"/>
      <w:lvlJc w:val="left"/>
      <w:rPr>
        <w:rFonts w:ascii="Times New Roman" w:hAnsi="Times New Roman" w:cs="Times New Roman" w:hint="default"/>
      </w:rPr>
    </w:lvl>
  </w:abstractNum>
  <w:abstractNum w:abstractNumId="34">
    <w:nsid w:val="63C374B1"/>
    <w:multiLevelType w:val="multilevel"/>
    <w:tmpl w:val="DA38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B6382E"/>
    <w:multiLevelType w:val="hybridMultilevel"/>
    <w:tmpl w:val="147C45B0"/>
    <w:lvl w:ilvl="0" w:tplc="3A7AED1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nsid w:val="65C762AB"/>
    <w:multiLevelType w:val="hybridMultilevel"/>
    <w:tmpl w:val="1520B2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66AF247B"/>
    <w:multiLevelType w:val="hybridMultilevel"/>
    <w:tmpl w:val="8B3640D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6A7859D9"/>
    <w:multiLevelType w:val="hybridMultilevel"/>
    <w:tmpl w:val="258E2E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6D604B4A"/>
    <w:multiLevelType w:val="singleLevel"/>
    <w:tmpl w:val="517EDBEE"/>
    <w:lvl w:ilvl="0">
      <w:start w:val="9"/>
      <w:numFmt w:val="decimal"/>
      <w:lvlText w:val="%1."/>
      <w:legacy w:legacy="1" w:legacySpace="0" w:legacyIndent="226"/>
      <w:lvlJc w:val="left"/>
      <w:rPr>
        <w:rFonts w:ascii="Times New Roman" w:hAnsi="Times New Roman" w:cs="Times New Roman" w:hint="default"/>
      </w:rPr>
    </w:lvl>
  </w:abstractNum>
  <w:abstractNum w:abstractNumId="40">
    <w:nsid w:val="6DFC1ABD"/>
    <w:multiLevelType w:val="singleLevel"/>
    <w:tmpl w:val="D8D4F86A"/>
    <w:lvl w:ilvl="0">
      <w:start w:val="5"/>
      <w:numFmt w:val="decimal"/>
      <w:lvlText w:val="%1."/>
      <w:legacy w:legacy="1" w:legacySpace="0" w:legacyIndent="226"/>
      <w:lvlJc w:val="left"/>
      <w:rPr>
        <w:rFonts w:ascii="Times New Roman" w:hAnsi="Times New Roman" w:cs="Times New Roman" w:hint="default"/>
      </w:rPr>
    </w:lvl>
  </w:abstractNum>
  <w:abstractNum w:abstractNumId="41">
    <w:nsid w:val="75062EFB"/>
    <w:multiLevelType w:val="singleLevel"/>
    <w:tmpl w:val="344C9B3E"/>
    <w:lvl w:ilvl="0">
      <w:start w:val="15"/>
      <w:numFmt w:val="decimal"/>
      <w:lvlText w:val="%1."/>
      <w:legacy w:legacy="1" w:legacySpace="0" w:legacyIndent="355"/>
      <w:lvlJc w:val="left"/>
      <w:rPr>
        <w:rFonts w:ascii="Times New Roman" w:hAnsi="Times New Roman" w:cs="Times New Roman" w:hint="default"/>
      </w:rPr>
    </w:lvl>
  </w:abstractNum>
  <w:abstractNum w:abstractNumId="42">
    <w:nsid w:val="77F54167"/>
    <w:multiLevelType w:val="multilevel"/>
    <w:tmpl w:val="C1D8F4F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rPr>
    </w:lvl>
    <w:lvl w:ilvl="2">
      <w:start w:val="1"/>
      <w:numFmt w:val="decimal"/>
      <w:lvlText w:val="%1.%2.%3."/>
      <w:lvlJc w:val="left"/>
      <w:pPr>
        <w:tabs>
          <w:tab w:val="num" w:pos="1800"/>
        </w:tabs>
        <w:ind w:left="158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A4E4ACA"/>
    <w:multiLevelType w:val="hybridMultilevel"/>
    <w:tmpl w:val="B5F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172A"/>
    <w:multiLevelType w:val="singleLevel"/>
    <w:tmpl w:val="C422D86A"/>
    <w:lvl w:ilvl="0">
      <w:start w:val="3"/>
      <w:numFmt w:val="decimal"/>
      <w:lvlText w:val="%1."/>
      <w:legacy w:legacy="1" w:legacySpace="0" w:legacyIndent="235"/>
      <w:lvlJc w:val="left"/>
      <w:rPr>
        <w:rFonts w:ascii="Times New Roman" w:hAnsi="Times New Roman" w:cs="Times New Roman" w:hint="default"/>
      </w:rPr>
    </w:lvl>
  </w:abstractNum>
  <w:num w:numId="1">
    <w:abstractNumId w:val="14"/>
  </w:num>
  <w:num w:numId="2">
    <w:abstractNumId w:val="31"/>
  </w:num>
  <w:num w:numId="3">
    <w:abstractNumId w:val="25"/>
  </w:num>
  <w:num w:numId="4">
    <w:abstractNumId w:val="43"/>
  </w:num>
  <w:num w:numId="5">
    <w:abstractNumId w:val="22"/>
  </w:num>
  <w:num w:numId="6">
    <w:abstractNumId w:val="1"/>
    <w:lvlOverride w:ilvl="0">
      <w:startOverride w:val="2"/>
    </w:lvlOverride>
  </w:num>
  <w:num w:numId="7">
    <w:abstractNumId w:val="35"/>
  </w:num>
  <w:num w:numId="8">
    <w:abstractNumId w:val="27"/>
  </w:num>
  <w:num w:numId="9">
    <w:abstractNumId w:val="5"/>
  </w:num>
  <w:num w:numId="10">
    <w:abstractNumId w:val="36"/>
  </w:num>
  <w:num w:numId="11">
    <w:abstractNumId w:val="28"/>
  </w:num>
  <w:num w:numId="12">
    <w:abstractNumId w:val="23"/>
  </w:num>
  <w:num w:numId="13">
    <w:abstractNumId w:val="37"/>
  </w:num>
  <w:num w:numId="14">
    <w:abstractNumId w:val="18"/>
  </w:num>
  <w:num w:numId="15">
    <w:abstractNumId w:val="29"/>
  </w:num>
  <w:num w:numId="16">
    <w:abstractNumId w:val="9"/>
  </w:num>
  <w:num w:numId="17">
    <w:abstractNumId w:val="38"/>
  </w:num>
  <w:num w:numId="18">
    <w:abstractNumId w:val="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4"/>
  </w:num>
  <w:num w:numId="25">
    <w:abstractNumId w:val="40"/>
  </w:num>
  <w:num w:numId="26">
    <w:abstractNumId w:val="32"/>
  </w:num>
  <w:num w:numId="27">
    <w:abstractNumId w:val="39"/>
  </w:num>
  <w:num w:numId="28">
    <w:abstractNumId w:val="33"/>
  </w:num>
  <w:num w:numId="29">
    <w:abstractNumId w:val="11"/>
  </w:num>
  <w:num w:numId="30">
    <w:abstractNumId w:val="41"/>
  </w:num>
  <w:num w:numId="31">
    <w:abstractNumId w:val="10"/>
  </w:num>
  <w:num w:numId="32">
    <w:abstractNumId w:val="4"/>
  </w:num>
  <w:num w:numId="33">
    <w:abstractNumId w:val="2"/>
  </w:num>
  <w:num w:numId="34">
    <w:abstractNumId w:val="2"/>
    <w:lvlOverride w:ilvl="0">
      <w:lvl w:ilvl="0">
        <w:start w:val="25"/>
        <w:numFmt w:val="decimal"/>
        <w:lvlText w:val="%1."/>
        <w:legacy w:legacy="1" w:legacySpace="0" w:legacyIndent="346"/>
        <w:lvlJc w:val="left"/>
        <w:rPr>
          <w:rFonts w:ascii="Times New Roman" w:hAnsi="Times New Roman" w:cs="Times New Roman" w:hint="default"/>
        </w:rPr>
      </w:lvl>
    </w:lvlOverride>
  </w:num>
  <w:num w:numId="35">
    <w:abstractNumId w:val="26"/>
  </w:num>
  <w:num w:numId="36">
    <w:abstractNumId w:val="13"/>
  </w:num>
  <w:num w:numId="37">
    <w:abstractNumId w:val="6"/>
  </w:num>
  <w:num w:numId="38">
    <w:abstractNumId w:val="24"/>
  </w:num>
  <w:num w:numId="39">
    <w:abstractNumId w:val="34"/>
  </w:num>
  <w:num w:numId="40">
    <w:abstractNumId w:val="21"/>
  </w:num>
  <w:num w:numId="41">
    <w:abstractNumId w:val="3"/>
  </w:num>
  <w:num w:numId="42">
    <w:abstractNumId w:val="19"/>
  </w:num>
  <w:num w:numId="43">
    <w:abstractNumId w:val="0"/>
  </w:num>
  <w:num w:numId="44">
    <w:abstractNumId w:val="30"/>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D1"/>
    <w:rsid w:val="0005602F"/>
    <w:rsid w:val="002C6F06"/>
    <w:rsid w:val="003C47D1"/>
    <w:rsid w:val="00596302"/>
    <w:rsid w:val="00656CFE"/>
    <w:rsid w:val="00804AE6"/>
    <w:rsid w:val="00910E2A"/>
    <w:rsid w:val="00ED4C2A"/>
    <w:rsid w:val="00F03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schemas-tilde-lv/tildestengine" w:name="currency2"/>
  <w:smartTagType w:namespaceuri="schemas-tilde-lv/tildestengine" w:name="veidn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6302"/>
    <w:pPr>
      <w:spacing w:after="0" w:line="240" w:lineRule="auto"/>
    </w:pPr>
    <w:rPr>
      <w:rFonts w:ascii="Times New Roman" w:eastAsia="Times New Roman" w:hAnsi="Times New Roman" w:cs="Times New Roman"/>
      <w:sz w:val="20"/>
      <w:szCs w:val="20"/>
      <w:lang w:val="en-AU" w:eastAsia="lv-LV"/>
    </w:rPr>
  </w:style>
  <w:style w:type="paragraph" w:styleId="Virsraksts1">
    <w:name w:val="heading 1"/>
    <w:aliases w:val="H1"/>
    <w:basedOn w:val="Parasts"/>
    <w:next w:val="Parasts"/>
    <w:link w:val="Virsraksts1Rakstz"/>
    <w:qFormat/>
    <w:rsid w:val="00596302"/>
    <w:pPr>
      <w:keepNext/>
      <w:jc w:val="center"/>
      <w:outlineLvl w:val="0"/>
    </w:pPr>
    <w:rPr>
      <w:b/>
      <w:lang w:eastAsia="en-US"/>
    </w:rPr>
  </w:style>
  <w:style w:type="paragraph" w:styleId="Virsraksts2">
    <w:name w:val="heading 2"/>
    <w:basedOn w:val="Parasts"/>
    <w:next w:val="Parasts"/>
    <w:link w:val="Virsraksts2Rakstz"/>
    <w:qFormat/>
    <w:rsid w:val="0059630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59630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96302"/>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link w:val="Virsraksts5Rakstz"/>
    <w:qFormat/>
    <w:rsid w:val="00596302"/>
    <w:pPr>
      <w:spacing w:before="240" w:after="60"/>
      <w:outlineLvl w:val="4"/>
    </w:pPr>
    <w:rPr>
      <w:b/>
      <w:bCs/>
      <w:i/>
      <w:iCs/>
      <w:sz w:val="26"/>
      <w:szCs w:val="26"/>
    </w:rPr>
  </w:style>
  <w:style w:type="paragraph" w:styleId="Virsraksts6">
    <w:name w:val="heading 6"/>
    <w:basedOn w:val="Parasts"/>
    <w:next w:val="Parasts"/>
    <w:link w:val="Virsraksts6Rakstz"/>
    <w:qFormat/>
    <w:rsid w:val="00596302"/>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link w:val="Virsraksts7Rakstz"/>
    <w:qFormat/>
    <w:rsid w:val="00596302"/>
    <w:pPr>
      <w:spacing w:before="240" w:after="60"/>
      <w:outlineLvl w:val="6"/>
    </w:pPr>
    <w:rPr>
      <w:sz w:val="24"/>
      <w:szCs w:val="24"/>
    </w:rPr>
  </w:style>
  <w:style w:type="paragraph" w:styleId="Virsraksts8">
    <w:name w:val="heading 8"/>
    <w:basedOn w:val="Parasts"/>
    <w:next w:val="Parasts"/>
    <w:link w:val="Virsraksts8Rakstz"/>
    <w:qFormat/>
    <w:rsid w:val="00596302"/>
    <w:pPr>
      <w:tabs>
        <w:tab w:val="num" w:pos="1440"/>
      </w:tabs>
      <w:spacing w:before="240" w:after="60"/>
      <w:ind w:left="1440" w:hanging="1440"/>
      <w:outlineLvl w:val="7"/>
    </w:pPr>
    <w:rPr>
      <w:i/>
      <w:iCs/>
      <w:sz w:val="24"/>
      <w:szCs w:val="24"/>
      <w:lang w:val="en-GB" w:eastAsia="en-US"/>
    </w:rPr>
  </w:style>
  <w:style w:type="paragraph" w:styleId="Virsraksts9">
    <w:name w:val="heading 9"/>
    <w:basedOn w:val="Parasts"/>
    <w:next w:val="Parasts"/>
    <w:link w:val="Virsraksts9Rakstz"/>
    <w:qFormat/>
    <w:rsid w:val="00596302"/>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96302"/>
    <w:rPr>
      <w:rFonts w:ascii="Times New Roman" w:eastAsia="Times New Roman" w:hAnsi="Times New Roman" w:cs="Times New Roman"/>
      <w:b/>
      <w:sz w:val="20"/>
      <w:szCs w:val="20"/>
      <w:lang w:val="en-AU"/>
    </w:rPr>
  </w:style>
  <w:style w:type="character" w:customStyle="1" w:styleId="Virsraksts2Rakstz">
    <w:name w:val="Virsraksts 2 Rakstz."/>
    <w:basedOn w:val="Noklusjumarindkopasfonts"/>
    <w:link w:val="Virsraksts2"/>
    <w:rsid w:val="00596302"/>
    <w:rPr>
      <w:rFonts w:ascii="Arial" w:eastAsia="Times New Roman" w:hAnsi="Arial" w:cs="Arial"/>
      <w:b/>
      <w:bCs/>
      <w:i/>
      <w:iCs/>
      <w:sz w:val="28"/>
      <w:szCs w:val="28"/>
      <w:lang w:val="en-AU" w:eastAsia="lv-LV"/>
    </w:rPr>
  </w:style>
  <w:style w:type="character" w:customStyle="1" w:styleId="Virsraksts3Rakstz">
    <w:name w:val="Virsraksts 3 Rakstz."/>
    <w:basedOn w:val="Noklusjumarindkopasfonts"/>
    <w:link w:val="Virsraksts3"/>
    <w:rsid w:val="00596302"/>
    <w:rPr>
      <w:rFonts w:ascii="Arial" w:eastAsia="Times New Roman" w:hAnsi="Arial" w:cs="Arial"/>
      <w:b/>
      <w:bCs/>
      <w:sz w:val="26"/>
      <w:szCs w:val="26"/>
      <w:lang w:val="en-AU" w:eastAsia="lv-LV"/>
    </w:rPr>
  </w:style>
  <w:style w:type="character" w:customStyle="1" w:styleId="Virsraksts4Rakstz">
    <w:name w:val="Virsraksts 4 Rakstz."/>
    <w:basedOn w:val="Noklusjumarindkopasfonts"/>
    <w:link w:val="Virsraksts4"/>
    <w:rsid w:val="00596302"/>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596302"/>
    <w:rPr>
      <w:rFonts w:ascii="Times New Roman" w:eastAsia="Times New Roman" w:hAnsi="Times New Roman" w:cs="Times New Roman"/>
      <w:b/>
      <w:bCs/>
      <w:i/>
      <w:iCs/>
      <w:sz w:val="26"/>
      <w:szCs w:val="26"/>
      <w:lang w:val="en-AU" w:eastAsia="lv-LV"/>
    </w:rPr>
  </w:style>
  <w:style w:type="character" w:customStyle="1" w:styleId="Virsraksts6Rakstz">
    <w:name w:val="Virsraksts 6 Rakstz."/>
    <w:basedOn w:val="Noklusjumarindkopasfonts"/>
    <w:link w:val="Virsraksts6"/>
    <w:rsid w:val="00596302"/>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596302"/>
    <w:rPr>
      <w:rFonts w:ascii="Times New Roman" w:eastAsia="Times New Roman" w:hAnsi="Times New Roman" w:cs="Times New Roman"/>
      <w:sz w:val="24"/>
      <w:szCs w:val="24"/>
      <w:lang w:val="en-AU" w:eastAsia="lv-LV"/>
    </w:rPr>
  </w:style>
  <w:style w:type="character" w:customStyle="1" w:styleId="Virsraksts8Rakstz">
    <w:name w:val="Virsraksts 8 Rakstz."/>
    <w:basedOn w:val="Noklusjumarindkopasfonts"/>
    <w:link w:val="Virsraksts8"/>
    <w:rsid w:val="00596302"/>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596302"/>
    <w:rPr>
      <w:rFonts w:ascii="Arial" w:eastAsia="Times New Roman" w:hAnsi="Arial" w:cs="Arial"/>
      <w:lang w:val="en-GB"/>
    </w:rPr>
  </w:style>
  <w:style w:type="paragraph" w:styleId="Parakstszemobjekta">
    <w:name w:val="caption"/>
    <w:basedOn w:val="Parasts"/>
    <w:next w:val="Parasts"/>
    <w:qFormat/>
    <w:rsid w:val="00596302"/>
    <w:pPr>
      <w:jc w:val="center"/>
    </w:pPr>
    <w:rPr>
      <w:sz w:val="24"/>
      <w:lang w:val="lv-LV" w:eastAsia="en-US"/>
    </w:rPr>
  </w:style>
  <w:style w:type="paragraph" w:customStyle="1" w:styleId="TableContents">
    <w:name w:val="Table Contents"/>
    <w:basedOn w:val="Parasts"/>
    <w:rsid w:val="00596302"/>
    <w:pPr>
      <w:widowControl w:val="0"/>
      <w:suppressLineNumbers/>
      <w:suppressAutoHyphens/>
    </w:pPr>
    <w:rPr>
      <w:rFonts w:eastAsia="Lucida Sans Unicode"/>
      <w:sz w:val="24"/>
      <w:szCs w:val="24"/>
      <w:lang w:val="lv-LV"/>
    </w:rPr>
  </w:style>
  <w:style w:type="paragraph" w:customStyle="1" w:styleId="TableHeading">
    <w:name w:val="Table Heading"/>
    <w:basedOn w:val="TableContents"/>
    <w:rsid w:val="00596302"/>
    <w:pPr>
      <w:jc w:val="center"/>
    </w:pPr>
    <w:rPr>
      <w:b/>
      <w:bCs/>
      <w:i/>
      <w:iCs/>
    </w:rPr>
  </w:style>
  <w:style w:type="paragraph" w:styleId="Pamatteksts">
    <w:name w:val="Body Text"/>
    <w:aliases w:val="Body Text1"/>
    <w:basedOn w:val="Parasts"/>
    <w:link w:val="PamattekstsRakstz"/>
    <w:rsid w:val="00596302"/>
    <w:rPr>
      <w:lang w:val="lv-LV" w:eastAsia="en-US"/>
    </w:rPr>
  </w:style>
  <w:style w:type="character" w:customStyle="1" w:styleId="PamattekstsRakstz">
    <w:name w:val="Pamatteksts Rakstz."/>
    <w:aliases w:val="Body Text1 Rakstz."/>
    <w:basedOn w:val="Noklusjumarindkopasfonts"/>
    <w:link w:val="Pamatteksts"/>
    <w:rsid w:val="00596302"/>
    <w:rPr>
      <w:rFonts w:ascii="Times New Roman" w:eastAsia="Times New Roman" w:hAnsi="Times New Roman" w:cs="Times New Roman"/>
      <w:sz w:val="20"/>
      <w:szCs w:val="20"/>
    </w:rPr>
  </w:style>
  <w:style w:type="character" w:styleId="Hipersaite">
    <w:name w:val="Hyperlink"/>
    <w:rsid w:val="00596302"/>
    <w:rPr>
      <w:color w:val="0000FF"/>
      <w:u w:val="single"/>
    </w:rPr>
  </w:style>
  <w:style w:type="table" w:styleId="Reatabula">
    <w:name w:val="Table Grid"/>
    <w:basedOn w:val="Parastatabula"/>
    <w:rsid w:val="0059630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rsid w:val="00596302"/>
    <w:pPr>
      <w:widowControl w:val="0"/>
      <w:tabs>
        <w:tab w:val="center" w:pos="4153"/>
        <w:tab w:val="right" w:pos="8306"/>
      </w:tabs>
      <w:autoSpaceDE w:val="0"/>
      <w:autoSpaceDN w:val="0"/>
      <w:adjustRightInd w:val="0"/>
    </w:pPr>
    <w:rPr>
      <w:lang w:val="ru-RU" w:eastAsia="ru-RU"/>
    </w:rPr>
  </w:style>
  <w:style w:type="character" w:customStyle="1" w:styleId="KjeneRakstz">
    <w:name w:val="Kājene Rakstz."/>
    <w:basedOn w:val="Noklusjumarindkopasfonts"/>
    <w:link w:val="Kjene"/>
    <w:rsid w:val="00596302"/>
    <w:rPr>
      <w:rFonts w:ascii="Times New Roman" w:eastAsia="Times New Roman" w:hAnsi="Times New Roman" w:cs="Times New Roman"/>
      <w:sz w:val="20"/>
      <w:szCs w:val="20"/>
      <w:lang w:val="ru-RU" w:eastAsia="ru-RU"/>
    </w:rPr>
  </w:style>
  <w:style w:type="paragraph" w:styleId="Paraststmeklis">
    <w:name w:val="Normal (Web)"/>
    <w:basedOn w:val="Parasts"/>
    <w:unhideWhenUsed/>
    <w:rsid w:val="00596302"/>
    <w:pPr>
      <w:spacing w:before="100" w:beforeAutospacing="1" w:after="100" w:afterAutospacing="1"/>
    </w:pPr>
    <w:rPr>
      <w:sz w:val="24"/>
      <w:szCs w:val="24"/>
      <w:lang w:val="lv-LV"/>
    </w:rPr>
  </w:style>
  <w:style w:type="paragraph" w:customStyle="1" w:styleId="Default">
    <w:name w:val="Default"/>
    <w:rsid w:val="0059630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aukums">
    <w:name w:val="Title"/>
    <w:basedOn w:val="Parasts"/>
    <w:link w:val="NosaukumsRakstz"/>
    <w:qFormat/>
    <w:rsid w:val="00596302"/>
    <w:pPr>
      <w:jc w:val="center"/>
    </w:pPr>
    <w:rPr>
      <w:sz w:val="28"/>
      <w:lang w:val="lv-LV"/>
    </w:rPr>
  </w:style>
  <w:style w:type="character" w:customStyle="1" w:styleId="NosaukumsRakstz">
    <w:name w:val="Nosaukums Rakstz."/>
    <w:basedOn w:val="Noklusjumarindkopasfonts"/>
    <w:link w:val="Nosaukums"/>
    <w:rsid w:val="00596302"/>
    <w:rPr>
      <w:rFonts w:ascii="Times New Roman" w:eastAsia="Times New Roman" w:hAnsi="Times New Roman" w:cs="Times New Roman"/>
      <w:sz w:val="28"/>
      <w:szCs w:val="20"/>
      <w:lang w:eastAsia="lv-LV"/>
    </w:rPr>
  </w:style>
  <w:style w:type="paragraph" w:styleId="Pamatteksts2">
    <w:name w:val="Body Text 2"/>
    <w:basedOn w:val="Parasts"/>
    <w:link w:val="Pamatteksts2Rakstz"/>
    <w:rsid w:val="00596302"/>
    <w:pPr>
      <w:spacing w:after="120" w:line="480" w:lineRule="auto"/>
    </w:pPr>
  </w:style>
  <w:style w:type="character" w:customStyle="1" w:styleId="Pamatteksts2Rakstz">
    <w:name w:val="Pamatteksts 2 Rakstz."/>
    <w:basedOn w:val="Noklusjumarindkopasfonts"/>
    <w:link w:val="Pamatteksts2"/>
    <w:rsid w:val="00596302"/>
    <w:rPr>
      <w:rFonts w:ascii="Times New Roman" w:eastAsia="Times New Roman" w:hAnsi="Times New Roman" w:cs="Times New Roman"/>
      <w:sz w:val="20"/>
      <w:szCs w:val="20"/>
      <w:lang w:val="en-AU" w:eastAsia="lv-LV"/>
    </w:rPr>
  </w:style>
  <w:style w:type="paragraph" w:styleId="Balonteksts">
    <w:name w:val="Balloon Text"/>
    <w:basedOn w:val="Parasts"/>
    <w:link w:val="BalontekstsRakstz"/>
    <w:rsid w:val="00596302"/>
    <w:rPr>
      <w:rFonts w:ascii="Tahoma" w:hAnsi="Tahoma" w:cs="Tahoma"/>
      <w:sz w:val="16"/>
      <w:szCs w:val="16"/>
    </w:rPr>
  </w:style>
  <w:style w:type="character" w:customStyle="1" w:styleId="BalontekstsRakstz">
    <w:name w:val="Balonteksts Rakstz."/>
    <w:basedOn w:val="Noklusjumarindkopasfonts"/>
    <w:link w:val="Balonteksts"/>
    <w:rsid w:val="00596302"/>
    <w:rPr>
      <w:rFonts w:ascii="Tahoma" w:eastAsia="Times New Roman" w:hAnsi="Tahoma" w:cs="Tahoma"/>
      <w:sz w:val="16"/>
      <w:szCs w:val="16"/>
      <w:lang w:val="en-AU" w:eastAsia="lv-LV"/>
    </w:rPr>
  </w:style>
  <w:style w:type="character" w:customStyle="1" w:styleId="c93">
    <w:name w:val="c93"/>
    <w:basedOn w:val="Noklusjumarindkopasfonts"/>
    <w:rsid w:val="00596302"/>
  </w:style>
  <w:style w:type="paragraph" w:customStyle="1" w:styleId="Style1">
    <w:name w:val="Style1"/>
    <w:basedOn w:val="Parasts"/>
    <w:rsid w:val="00596302"/>
    <w:pPr>
      <w:widowControl w:val="0"/>
      <w:autoSpaceDE w:val="0"/>
      <w:autoSpaceDN w:val="0"/>
      <w:adjustRightInd w:val="0"/>
    </w:pPr>
    <w:rPr>
      <w:sz w:val="24"/>
      <w:szCs w:val="24"/>
      <w:lang w:val="lv-LV"/>
    </w:rPr>
  </w:style>
  <w:style w:type="paragraph" w:customStyle="1" w:styleId="Style3">
    <w:name w:val="Style3"/>
    <w:basedOn w:val="Parasts"/>
    <w:rsid w:val="00596302"/>
    <w:pPr>
      <w:widowControl w:val="0"/>
      <w:autoSpaceDE w:val="0"/>
      <w:autoSpaceDN w:val="0"/>
      <w:adjustRightInd w:val="0"/>
    </w:pPr>
    <w:rPr>
      <w:sz w:val="24"/>
      <w:szCs w:val="24"/>
      <w:lang w:val="lv-LV"/>
    </w:rPr>
  </w:style>
  <w:style w:type="paragraph" w:customStyle="1" w:styleId="Style4">
    <w:name w:val="Style4"/>
    <w:basedOn w:val="Parasts"/>
    <w:rsid w:val="00596302"/>
    <w:pPr>
      <w:widowControl w:val="0"/>
      <w:autoSpaceDE w:val="0"/>
      <w:autoSpaceDN w:val="0"/>
      <w:adjustRightInd w:val="0"/>
    </w:pPr>
    <w:rPr>
      <w:sz w:val="24"/>
      <w:szCs w:val="24"/>
      <w:lang w:val="lv-LV"/>
    </w:rPr>
  </w:style>
  <w:style w:type="paragraph" w:customStyle="1" w:styleId="Style5">
    <w:name w:val="Style5"/>
    <w:basedOn w:val="Parasts"/>
    <w:rsid w:val="00596302"/>
    <w:pPr>
      <w:widowControl w:val="0"/>
      <w:autoSpaceDE w:val="0"/>
      <w:autoSpaceDN w:val="0"/>
      <w:adjustRightInd w:val="0"/>
      <w:spacing w:line="269" w:lineRule="exact"/>
      <w:jc w:val="both"/>
    </w:pPr>
    <w:rPr>
      <w:sz w:val="24"/>
      <w:szCs w:val="24"/>
      <w:lang w:val="lv-LV"/>
    </w:rPr>
  </w:style>
  <w:style w:type="paragraph" w:customStyle="1" w:styleId="Style6">
    <w:name w:val="Style6"/>
    <w:basedOn w:val="Parasts"/>
    <w:rsid w:val="00596302"/>
    <w:pPr>
      <w:widowControl w:val="0"/>
      <w:autoSpaceDE w:val="0"/>
      <w:autoSpaceDN w:val="0"/>
      <w:adjustRightInd w:val="0"/>
    </w:pPr>
    <w:rPr>
      <w:sz w:val="24"/>
      <w:szCs w:val="24"/>
      <w:lang w:val="lv-LV"/>
    </w:rPr>
  </w:style>
  <w:style w:type="paragraph" w:customStyle="1" w:styleId="Style8">
    <w:name w:val="Style8"/>
    <w:basedOn w:val="Parasts"/>
    <w:rsid w:val="00596302"/>
    <w:pPr>
      <w:widowControl w:val="0"/>
      <w:autoSpaceDE w:val="0"/>
      <w:autoSpaceDN w:val="0"/>
      <w:adjustRightInd w:val="0"/>
      <w:spacing w:line="269" w:lineRule="exact"/>
      <w:jc w:val="both"/>
    </w:pPr>
    <w:rPr>
      <w:sz w:val="24"/>
      <w:szCs w:val="24"/>
      <w:lang w:val="lv-LV"/>
    </w:rPr>
  </w:style>
  <w:style w:type="character" w:customStyle="1" w:styleId="FontStyle11">
    <w:name w:val="Font Style11"/>
    <w:rsid w:val="00596302"/>
    <w:rPr>
      <w:rFonts w:ascii="Times New Roman" w:hAnsi="Times New Roman" w:cs="Times New Roman"/>
      <w:b/>
      <w:bCs/>
      <w:sz w:val="26"/>
      <w:szCs w:val="26"/>
    </w:rPr>
  </w:style>
  <w:style w:type="character" w:customStyle="1" w:styleId="FontStyle12">
    <w:name w:val="Font Style12"/>
    <w:rsid w:val="00596302"/>
    <w:rPr>
      <w:rFonts w:ascii="Times New Roman" w:hAnsi="Times New Roman" w:cs="Times New Roman"/>
      <w:b/>
      <w:bCs/>
      <w:sz w:val="22"/>
      <w:szCs w:val="22"/>
    </w:rPr>
  </w:style>
  <w:style w:type="character" w:customStyle="1" w:styleId="FontStyle13">
    <w:name w:val="Font Style13"/>
    <w:rsid w:val="00596302"/>
    <w:rPr>
      <w:rFonts w:ascii="Times New Roman" w:hAnsi="Times New Roman" w:cs="Times New Roman"/>
      <w:sz w:val="22"/>
      <w:szCs w:val="22"/>
    </w:rPr>
  </w:style>
  <w:style w:type="character" w:customStyle="1" w:styleId="FontStyle14">
    <w:name w:val="Font Style14"/>
    <w:rsid w:val="00596302"/>
    <w:rPr>
      <w:rFonts w:ascii="Times New Roman" w:hAnsi="Times New Roman" w:cs="Times New Roman"/>
      <w:sz w:val="18"/>
      <w:szCs w:val="18"/>
    </w:rPr>
  </w:style>
  <w:style w:type="paragraph" w:customStyle="1" w:styleId="Char">
    <w:name w:val="Char"/>
    <w:basedOn w:val="Parasts"/>
    <w:rsid w:val="00596302"/>
    <w:pPr>
      <w:spacing w:before="40"/>
    </w:pPr>
    <w:rPr>
      <w:sz w:val="24"/>
      <w:szCs w:val="24"/>
      <w:lang w:val="pl-PL" w:eastAsia="pl-PL"/>
    </w:rPr>
  </w:style>
  <w:style w:type="paragraph" w:customStyle="1" w:styleId="naisf">
    <w:name w:val="naisf"/>
    <w:basedOn w:val="Parasts"/>
    <w:rsid w:val="00596302"/>
    <w:pPr>
      <w:spacing w:before="100" w:beforeAutospacing="1" w:after="100" w:afterAutospacing="1"/>
      <w:jc w:val="both"/>
    </w:pPr>
    <w:rPr>
      <w:sz w:val="24"/>
      <w:szCs w:val="24"/>
      <w:lang w:val="en-GB" w:eastAsia="en-US"/>
    </w:rPr>
  </w:style>
  <w:style w:type="paragraph" w:customStyle="1" w:styleId="Numeracija">
    <w:name w:val="Numeracija"/>
    <w:basedOn w:val="Parasts"/>
    <w:rsid w:val="00596302"/>
    <w:pPr>
      <w:numPr>
        <w:numId w:val="1"/>
      </w:numPr>
      <w:jc w:val="both"/>
    </w:pPr>
    <w:rPr>
      <w:sz w:val="26"/>
      <w:szCs w:val="24"/>
      <w:lang w:val="lv-LV" w:eastAsia="en-US"/>
    </w:rPr>
  </w:style>
  <w:style w:type="paragraph" w:styleId="Tekstabloks">
    <w:name w:val="Block Text"/>
    <w:basedOn w:val="Parasts"/>
    <w:rsid w:val="00596302"/>
    <w:pPr>
      <w:numPr>
        <w:numId w:val="42"/>
      </w:numPr>
      <w:ind w:left="-284" w:right="-766" w:firstLine="0"/>
    </w:pPr>
    <w:rPr>
      <w:sz w:val="28"/>
      <w:lang w:val="lv-LV" w:eastAsia="en-US"/>
    </w:rPr>
  </w:style>
  <w:style w:type="paragraph" w:styleId="Pamattekstsaratkpi">
    <w:name w:val="Body Text Indent"/>
    <w:basedOn w:val="Parasts"/>
    <w:link w:val="PamattekstsaratkpiRakstz"/>
    <w:rsid w:val="00596302"/>
    <w:pPr>
      <w:spacing w:after="120"/>
      <w:ind w:left="283"/>
    </w:pPr>
  </w:style>
  <w:style w:type="character" w:customStyle="1" w:styleId="PamattekstsaratkpiRakstz">
    <w:name w:val="Pamatteksts ar atkāpi Rakstz."/>
    <w:basedOn w:val="Noklusjumarindkopasfonts"/>
    <w:link w:val="Pamattekstsaratkpi"/>
    <w:rsid w:val="00596302"/>
    <w:rPr>
      <w:rFonts w:ascii="Times New Roman" w:eastAsia="Times New Roman" w:hAnsi="Times New Roman" w:cs="Times New Roman"/>
      <w:sz w:val="20"/>
      <w:szCs w:val="20"/>
      <w:lang w:val="en-AU" w:eastAsia="lv-LV"/>
    </w:rPr>
  </w:style>
  <w:style w:type="character" w:styleId="Lappusesnumurs">
    <w:name w:val="page number"/>
    <w:rsid w:val="00596302"/>
  </w:style>
  <w:style w:type="paragraph" w:styleId="Galvene">
    <w:name w:val="header"/>
    <w:basedOn w:val="Parasts"/>
    <w:link w:val="GalveneRakstz"/>
    <w:rsid w:val="00596302"/>
    <w:pPr>
      <w:widowControl w:val="0"/>
      <w:tabs>
        <w:tab w:val="center" w:pos="4153"/>
        <w:tab w:val="right" w:pos="8306"/>
      </w:tabs>
      <w:autoSpaceDE w:val="0"/>
      <w:autoSpaceDN w:val="0"/>
      <w:adjustRightInd w:val="0"/>
    </w:pPr>
    <w:rPr>
      <w:lang w:val="ru-RU" w:eastAsia="ru-RU"/>
    </w:rPr>
  </w:style>
  <w:style w:type="character" w:customStyle="1" w:styleId="GalveneRakstz">
    <w:name w:val="Galvene Rakstz."/>
    <w:basedOn w:val="Noklusjumarindkopasfonts"/>
    <w:link w:val="Galvene"/>
    <w:rsid w:val="00596302"/>
    <w:rPr>
      <w:rFonts w:ascii="Times New Roman" w:eastAsia="Times New Roman" w:hAnsi="Times New Roman" w:cs="Times New Roman"/>
      <w:sz w:val="20"/>
      <w:szCs w:val="20"/>
      <w:lang w:val="ru-RU" w:eastAsia="ru-RU"/>
    </w:rPr>
  </w:style>
  <w:style w:type="paragraph" w:styleId="Pamattekstaatkpe3">
    <w:name w:val="Body Text Indent 3"/>
    <w:basedOn w:val="Parasts"/>
    <w:link w:val="Pamattekstaatkpe3Rakstz"/>
    <w:rsid w:val="00596302"/>
    <w:pPr>
      <w:ind w:left="720"/>
      <w:jc w:val="both"/>
    </w:pPr>
    <w:rPr>
      <w:sz w:val="24"/>
      <w:szCs w:val="24"/>
      <w:lang w:val="lv-LV" w:eastAsia="en-US"/>
    </w:rPr>
  </w:style>
  <w:style w:type="character" w:customStyle="1" w:styleId="Pamattekstaatkpe3Rakstz">
    <w:name w:val="Pamatteksta atkāpe 3 Rakstz."/>
    <w:basedOn w:val="Noklusjumarindkopasfonts"/>
    <w:link w:val="Pamattekstaatkpe3"/>
    <w:rsid w:val="00596302"/>
    <w:rPr>
      <w:rFonts w:ascii="Times New Roman" w:eastAsia="Times New Roman" w:hAnsi="Times New Roman" w:cs="Times New Roman"/>
      <w:sz w:val="24"/>
      <w:szCs w:val="24"/>
    </w:rPr>
  </w:style>
  <w:style w:type="paragraph" w:customStyle="1" w:styleId="xl76">
    <w:name w:val="xl76"/>
    <w:basedOn w:val="Parasts"/>
    <w:rsid w:val="00596302"/>
    <w:pPr>
      <w:pBdr>
        <w:bottom w:val="single" w:sz="8" w:space="0" w:color="auto"/>
        <w:right w:val="single" w:sz="8" w:space="0" w:color="auto"/>
      </w:pBdr>
      <w:spacing w:before="100" w:beforeAutospacing="1" w:after="100" w:afterAutospacing="1"/>
      <w:jc w:val="right"/>
    </w:pPr>
    <w:rPr>
      <w:rFonts w:eastAsia="Arial Unicode MS"/>
      <w:color w:val="FF0000"/>
      <w:sz w:val="24"/>
      <w:szCs w:val="24"/>
      <w:lang w:val="en-GB" w:eastAsia="en-US"/>
    </w:rPr>
  </w:style>
  <w:style w:type="paragraph" w:customStyle="1" w:styleId="txt1">
    <w:name w:val="txt1"/>
    <w:rsid w:val="00596302"/>
    <w:pPr>
      <w:widowControl w:val="0"/>
      <w:tabs>
        <w:tab w:val="left" w:pos="397"/>
        <w:tab w:val="left" w:pos="794"/>
        <w:tab w:val="num" w:pos="1080"/>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eiguvresteksts">
    <w:name w:val="endnote text"/>
    <w:basedOn w:val="Parasts"/>
    <w:link w:val="BeiguvrestekstsRakstz"/>
    <w:rsid w:val="00596302"/>
  </w:style>
  <w:style w:type="character" w:customStyle="1" w:styleId="BeiguvrestekstsRakstz">
    <w:name w:val="Beigu vēres teksts Rakstz."/>
    <w:basedOn w:val="Noklusjumarindkopasfonts"/>
    <w:link w:val="Beiguvresteksts"/>
    <w:rsid w:val="00596302"/>
    <w:rPr>
      <w:rFonts w:ascii="Times New Roman" w:eastAsia="Times New Roman" w:hAnsi="Times New Roman" w:cs="Times New Roman"/>
      <w:sz w:val="20"/>
      <w:szCs w:val="20"/>
      <w:lang w:val="en-AU" w:eastAsia="lv-LV"/>
    </w:rPr>
  </w:style>
  <w:style w:type="character" w:styleId="Izmantotahipersaite">
    <w:name w:val="FollowedHyperlink"/>
    <w:basedOn w:val="Noklusjumarindkopasfonts"/>
    <w:uiPriority w:val="99"/>
    <w:semiHidden/>
    <w:unhideWhenUsed/>
    <w:rsid w:val="005963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96302"/>
    <w:pPr>
      <w:spacing w:after="0" w:line="240" w:lineRule="auto"/>
    </w:pPr>
    <w:rPr>
      <w:rFonts w:ascii="Times New Roman" w:eastAsia="Times New Roman" w:hAnsi="Times New Roman" w:cs="Times New Roman"/>
      <w:sz w:val="20"/>
      <w:szCs w:val="20"/>
      <w:lang w:val="en-AU" w:eastAsia="lv-LV"/>
    </w:rPr>
  </w:style>
  <w:style w:type="paragraph" w:styleId="Virsraksts1">
    <w:name w:val="heading 1"/>
    <w:aliases w:val="H1"/>
    <w:basedOn w:val="Parasts"/>
    <w:next w:val="Parasts"/>
    <w:link w:val="Virsraksts1Rakstz"/>
    <w:qFormat/>
    <w:rsid w:val="00596302"/>
    <w:pPr>
      <w:keepNext/>
      <w:jc w:val="center"/>
      <w:outlineLvl w:val="0"/>
    </w:pPr>
    <w:rPr>
      <w:b/>
      <w:lang w:eastAsia="en-US"/>
    </w:rPr>
  </w:style>
  <w:style w:type="paragraph" w:styleId="Virsraksts2">
    <w:name w:val="heading 2"/>
    <w:basedOn w:val="Parasts"/>
    <w:next w:val="Parasts"/>
    <w:link w:val="Virsraksts2Rakstz"/>
    <w:qFormat/>
    <w:rsid w:val="0059630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59630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96302"/>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link w:val="Virsraksts5Rakstz"/>
    <w:qFormat/>
    <w:rsid w:val="00596302"/>
    <w:pPr>
      <w:spacing w:before="240" w:after="60"/>
      <w:outlineLvl w:val="4"/>
    </w:pPr>
    <w:rPr>
      <w:b/>
      <w:bCs/>
      <w:i/>
      <w:iCs/>
      <w:sz w:val="26"/>
      <w:szCs w:val="26"/>
    </w:rPr>
  </w:style>
  <w:style w:type="paragraph" w:styleId="Virsraksts6">
    <w:name w:val="heading 6"/>
    <w:basedOn w:val="Parasts"/>
    <w:next w:val="Parasts"/>
    <w:link w:val="Virsraksts6Rakstz"/>
    <w:qFormat/>
    <w:rsid w:val="00596302"/>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link w:val="Virsraksts7Rakstz"/>
    <w:qFormat/>
    <w:rsid w:val="00596302"/>
    <w:pPr>
      <w:spacing w:before="240" w:after="60"/>
      <w:outlineLvl w:val="6"/>
    </w:pPr>
    <w:rPr>
      <w:sz w:val="24"/>
      <w:szCs w:val="24"/>
    </w:rPr>
  </w:style>
  <w:style w:type="paragraph" w:styleId="Virsraksts8">
    <w:name w:val="heading 8"/>
    <w:basedOn w:val="Parasts"/>
    <w:next w:val="Parasts"/>
    <w:link w:val="Virsraksts8Rakstz"/>
    <w:qFormat/>
    <w:rsid w:val="00596302"/>
    <w:pPr>
      <w:tabs>
        <w:tab w:val="num" w:pos="1440"/>
      </w:tabs>
      <w:spacing w:before="240" w:after="60"/>
      <w:ind w:left="1440" w:hanging="1440"/>
      <w:outlineLvl w:val="7"/>
    </w:pPr>
    <w:rPr>
      <w:i/>
      <w:iCs/>
      <w:sz w:val="24"/>
      <w:szCs w:val="24"/>
      <w:lang w:val="en-GB" w:eastAsia="en-US"/>
    </w:rPr>
  </w:style>
  <w:style w:type="paragraph" w:styleId="Virsraksts9">
    <w:name w:val="heading 9"/>
    <w:basedOn w:val="Parasts"/>
    <w:next w:val="Parasts"/>
    <w:link w:val="Virsraksts9Rakstz"/>
    <w:qFormat/>
    <w:rsid w:val="00596302"/>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596302"/>
    <w:rPr>
      <w:rFonts w:ascii="Times New Roman" w:eastAsia="Times New Roman" w:hAnsi="Times New Roman" w:cs="Times New Roman"/>
      <w:b/>
      <w:sz w:val="20"/>
      <w:szCs w:val="20"/>
      <w:lang w:val="en-AU"/>
    </w:rPr>
  </w:style>
  <w:style w:type="character" w:customStyle="1" w:styleId="Virsraksts2Rakstz">
    <w:name w:val="Virsraksts 2 Rakstz."/>
    <w:basedOn w:val="Noklusjumarindkopasfonts"/>
    <w:link w:val="Virsraksts2"/>
    <w:rsid w:val="00596302"/>
    <w:rPr>
      <w:rFonts w:ascii="Arial" w:eastAsia="Times New Roman" w:hAnsi="Arial" w:cs="Arial"/>
      <w:b/>
      <w:bCs/>
      <w:i/>
      <w:iCs/>
      <w:sz w:val="28"/>
      <w:szCs w:val="28"/>
      <w:lang w:val="en-AU" w:eastAsia="lv-LV"/>
    </w:rPr>
  </w:style>
  <w:style w:type="character" w:customStyle="1" w:styleId="Virsraksts3Rakstz">
    <w:name w:val="Virsraksts 3 Rakstz."/>
    <w:basedOn w:val="Noklusjumarindkopasfonts"/>
    <w:link w:val="Virsraksts3"/>
    <w:rsid w:val="00596302"/>
    <w:rPr>
      <w:rFonts w:ascii="Arial" w:eastAsia="Times New Roman" w:hAnsi="Arial" w:cs="Arial"/>
      <w:b/>
      <w:bCs/>
      <w:sz w:val="26"/>
      <w:szCs w:val="26"/>
      <w:lang w:val="en-AU" w:eastAsia="lv-LV"/>
    </w:rPr>
  </w:style>
  <w:style w:type="character" w:customStyle="1" w:styleId="Virsraksts4Rakstz">
    <w:name w:val="Virsraksts 4 Rakstz."/>
    <w:basedOn w:val="Noklusjumarindkopasfonts"/>
    <w:link w:val="Virsraksts4"/>
    <w:rsid w:val="00596302"/>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596302"/>
    <w:rPr>
      <w:rFonts w:ascii="Times New Roman" w:eastAsia="Times New Roman" w:hAnsi="Times New Roman" w:cs="Times New Roman"/>
      <w:b/>
      <w:bCs/>
      <w:i/>
      <w:iCs/>
      <w:sz w:val="26"/>
      <w:szCs w:val="26"/>
      <w:lang w:val="en-AU" w:eastAsia="lv-LV"/>
    </w:rPr>
  </w:style>
  <w:style w:type="character" w:customStyle="1" w:styleId="Virsraksts6Rakstz">
    <w:name w:val="Virsraksts 6 Rakstz."/>
    <w:basedOn w:val="Noklusjumarindkopasfonts"/>
    <w:link w:val="Virsraksts6"/>
    <w:rsid w:val="00596302"/>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596302"/>
    <w:rPr>
      <w:rFonts w:ascii="Times New Roman" w:eastAsia="Times New Roman" w:hAnsi="Times New Roman" w:cs="Times New Roman"/>
      <w:sz w:val="24"/>
      <w:szCs w:val="24"/>
      <w:lang w:val="en-AU" w:eastAsia="lv-LV"/>
    </w:rPr>
  </w:style>
  <w:style w:type="character" w:customStyle="1" w:styleId="Virsraksts8Rakstz">
    <w:name w:val="Virsraksts 8 Rakstz."/>
    <w:basedOn w:val="Noklusjumarindkopasfonts"/>
    <w:link w:val="Virsraksts8"/>
    <w:rsid w:val="00596302"/>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596302"/>
    <w:rPr>
      <w:rFonts w:ascii="Arial" w:eastAsia="Times New Roman" w:hAnsi="Arial" w:cs="Arial"/>
      <w:lang w:val="en-GB"/>
    </w:rPr>
  </w:style>
  <w:style w:type="paragraph" w:styleId="Parakstszemobjekta">
    <w:name w:val="caption"/>
    <w:basedOn w:val="Parasts"/>
    <w:next w:val="Parasts"/>
    <w:qFormat/>
    <w:rsid w:val="00596302"/>
    <w:pPr>
      <w:jc w:val="center"/>
    </w:pPr>
    <w:rPr>
      <w:sz w:val="24"/>
      <w:lang w:val="lv-LV" w:eastAsia="en-US"/>
    </w:rPr>
  </w:style>
  <w:style w:type="paragraph" w:customStyle="1" w:styleId="TableContents">
    <w:name w:val="Table Contents"/>
    <w:basedOn w:val="Parasts"/>
    <w:rsid w:val="00596302"/>
    <w:pPr>
      <w:widowControl w:val="0"/>
      <w:suppressLineNumbers/>
      <w:suppressAutoHyphens/>
    </w:pPr>
    <w:rPr>
      <w:rFonts w:eastAsia="Lucida Sans Unicode"/>
      <w:sz w:val="24"/>
      <w:szCs w:val="24"/>
      <w:lang w:val="lv-LV"/>
    </w:rPr>
  </w:style>
  <w:style w:type="paragraph" w:customStyle="1" w:styleId="TableHeading">
    <w:name w:val="Table Heading"/>
    <w:basedOn w:val="TableContents"/>
    <w:rsid w:val="00596302"/>
    <w:pPr>
      <w:jc w:val="center"/>
    </w:pPr>
    <w:rPr>
      <w:b/>
      <w:bCs/>
      <w:i/>
      <w:iCs/>
    </w:rPr>
  </w:style>
  <w:style w:type="paragraph" w:styleId="Pamatteksts">
    <w:name w:val="Body Text"/>
    <w:aliases w:val="Body Text1"/>
    <w:basedOn w:val="Parasts"/>
    <w:link w:val="PamattekstsRakstz"/>
    <w:rsid w:val="00596302"/>
    <w:rPr>
      <w:lang w:val="lv-LV" w:eastAsia="en-US"/>
    </w:rPr>
  </w:style>
  <w:style w:type="character" w:customStyle="1" w:styleId="PamattekstsRakstz">
    <w:name w:val="Pamatteksts Rakstz."/>
    <w:aliases w:val="Body Text1 Rakstz."/>
    <w:basedOn w:val="Noklusjumarindkopasfonts"/>
    <w:link w:val="Pamatteksts"/>
    <w:rsid w:val="00596302"/>
    <w:rPr>
      <w:rFonts w:ascii="Times New Roman" w:eastAsia="Times New Roman" w:hAnsi="Times New Roman" w:cs="Times New Roman"/>
      <w:sz w:val="20"/>
      <w:szCs w:val="20"/>
    </w:rPr>
  </w:style>
  <w:style w:type="character" w:styleId="Hipersaite">
    <w:name w:val="Hyperlink"/>
    <w:rsid w:val="00596302"/>
    <w:rPr>
      <w:color w:val="0000FF"/>
      <w:u w:val="single"/>
    </w:rPr>
  </w:style>
  <w:style w:type="table" w:styleId="Reatabula">
    <w:name w:val="Table Grid"/>
    <w:basedOn w:val="Parastatabula"/>
    <w:rsid w:val="0059630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rsid w:val="00596302"/>
    <w:pPr>
      <w:widowControl w:val="0"/>
      <w:tabs>
        <w:tab w:val="center" w:pos="4153"/>
        <w:tab w:val="right" w:pos="8306"/>
      </w:tabs>
      <w:autoSpaceDE w:val="0"/>
      <w:autoSpaceDN w:val="0"/>
      <w:adjustRightInd w:val="0"/>
    </w:pPr>
    <w:rPr>
      <w:lang w:val="ru-RU" w:eastAsia="ru-RU"/>
    </w:rPr>
  </w:style>
  <w:style w:type="character" w:customStyle="1" w:styleId="KjeneRakstz">
    <w:name w:val="Kājene Rakstz."/>
    <w:basedOn w:val="Noklusjumarindkopasfonts"/>
    <w:link w:val="Kjene"/>
    <w:rsid w:val="00596302"/>
    <w:rPr>
      <w:rFonts w:ascii="Times New Roman" w:eastAsia="Times New Roman" w:hAnsi="Times New Roman" w:cs="Times New Roman"/>
      <w:sz w:val="20"/>
      <w:szCs w:val="20"/>
      <w:lang w:val="ru-RU" w:eastAsia="ru-RU"/>
    </w:rPr>
  </w:style>
  <w:style w:type="paragraph" w:styleId="Paraststmeklis">
    <w:name w:val="Normal (Web)"/>
    <w:basedOn w:val="Parasts"/>
    <w:unhideWhenUsed/>
    <w:rsid w:val="00596302"/>
    <w:pPr>
      <w:spacing w:before="100" w:beforeAutospacing="1" w:after="100" w:afterAutospacing="1"/>
    </w:pPr>
    <w:rPr>
      <w:sz w:val="24"/>
      <w:szCs w:val="24"/>
      <w:lang w:val="lv-LV"/>
    </w:rPr>
  </w:style>
  <w:style w:type="paragraph" w:customStyle="1" w:styleId="Default">
    <w:name w:val="Default"/>
    <w:rsid w:val="0059630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aukums">
    <w:name w:val="Title"/>
    <w:basedOn w:val="Parasts"/>
    <w:link w:val="NosaukumsRakstz"/>
    <w:qFormat/>
    <w:rsid w:val="00596302"/>
    <w:pPr>
      <w:jc w:val="center"/>
    </w:pPr>
    <w:rPr>
      <w:sz w:val="28"/>
      <w:lang w:val="lv-LV"/>
    </w:rPr>
  </w:style>
  <w:style w:type="character" w:customStyle="1" w:styleId="NosaukumsRakstz">
    <w:name w:val="Nosaukums Rakstz."/>
    <w:basedOn w:val="Noklusjumarindkopasfonts"/>
    <w:link w:val="Nosaukums"/>
    <w:rsid w:val="00596302"/>
    <w:rPr>
      <w:rFonts w:ascii="Times New Roman" w:eastAsia="Times New Roman" w:hAnsi="Times New Roman" w:cs="Times New Roman"/>
      <w:sz w:val="28"/>
      <w:szCs w:val="20"/>
      <w:lang w:eastAsia="lv-LV"/>
    </w:rPr>
  </w:style>
  <w:style w:type="paragraph" w:styleId="Pamatteksts2">
    <w:name w:val="Body Text 2"/>
    <w:basedOn w:val="Parasts"/>
    <w:link w:val="Pamatteksts2Rakstz"/>
    <w:rsid w:val="00596302"/>
    <w:pPr>
      <w:spacing w:after="120" w:line="480" w:lineRule="auto"/>
    </w:pPr>
  </w:style>
  <w:style w:type="character" w:customStyle="1" w:styleId="Pamatteksts2Rakstz">
    <w:name w:val="Pamatteksts 2 Rakstz."/>
    <w:basedOn w:val="Noklusjumarindkopasfonts"/>
    <w:link w:val="Pamatteksts2"/>
    <w:rsid w:val="00596302"/>
    <w:rPr>
      <w:rFonts w:ascii="Times New Roman" w:eastAsia="Times New Roman" w:hAnsi="Times New Roman" w:cs="Times New Roman"/>
      <w:sz w:val="20"/>
      <w:szCs w:val="20"/>
      <w:lang w:val="en-AU" w:eastAsia="lv-LV"/>
    </w:rPr>
  </w:style>
  <w:style w:type="paragraph" w:styleId="Balonteksts">
    <w:name w:val="Balloon Text"/>
    <w:basedOn w:val="Parasts"/>
    <w:link w:val="BalontekstsRakstz"/>
    <w:rsid w:val="00596302"/>
    <w:rPr>
      <w:rFonts w:ascii="Tahoma" w:hAnsi="Tahoma" w:cs="Tahoma"/>
      <w:sz w:val="16"/>
      <w:szCs w:val="16"/>
    </w:rPr>
  </w:style>
  <w:style w:type="character" w:customStyle="1" w:styleId="BalontekstsRakstz">
    <w:name w:val="Balonteksts Rakstz."/>
    <w:basedOn w:val="Noklusjumarindkopasfonts"/>
    <w:link w:val="Balonteksts"/>
    <w:rsid w:val="00596302"/>
    <w:rPr>
      <w:rFonts w:ascii="Tahoma" w:eastAsia="Times New Roman" w:hAnsi="Tahoma" w:cs="Tahoma"/>
      <w:sz w:val="16"/>
      <w:szCs w:val="16"/>
      <w:lang w:val="en-AU" w:eastAsia="lv-LV"/>
    </w:rPr>
  </w:style>
  <w:style w:type="character" w:customStyle="1" w:styleId="c93">
    <w:name w:val="c93"/>
    <w:basedOn w:val="Noklusjumarindkopasfonts"/>
    <w:rsid w:val="00596302"/>
  </w:style>
  <w:style w:type="paragraph" w:customStyle="1" w:styleId="Style1">
    <w:name w:val="Style1"/>
    <w:basedOn w:val="Parasts"/>
    <w:rsid w:val="00596302"/>
    <w:pPr>
      <w:widowControl w:val="0"/>
      <w:autoSpaceDE w:val="0"/>
      <w:autoSpaceDN w:val="0"/>
      <w:adjustRightInd w:val="0"/>
    </w:pPr>
    <w:rPr>
      <w:sz w:val="24"/>
      <w:szCs w:val="24"/>
      <w:lang w:val="lv-LV"/>
    </w:rPr>
  </w:style>
  <w:style w:type="paragraph" w:customStyle="1" w:styleId="Style3">
    <w:name w:val="Style3"/>
    <w:basedOn w:val="Parasts"/>
    <w:rsid w:val="00596302"/>
    <w:pPr>
      <w:widowControl w:val="0"/>
      <w:autoSpaceDE w:val="0"/>
      <w:autoSpaceDN w:val="0"/>
      <w:adjustRightInd w:val="0"/>
    </w:pPr>
    <w:rPr>
      <w:sz w:val="24"/>
      <w:szCs w:val="24"/>
      <w:lang w:val="lv-LV"/>
    </w:rPr>
  </w:style>
  <w:style w:type="paragraph" w:customStyle="1" w:styleId="Style4">
    <w:name w:val="Style4"/>
    <w:basedOn w:val="Parasts"/>
    <w:rsid w:val="00596302"/>
    <w:pPr>
      <w:widowControl w:val="0"/>
      <w:autoSpaceDE w:val="0"/>
      <w:autoSpaceDN w:val="0"/>
      <w:adjustRightInd w:val="0"/>
    </w:pPr>
    <w:rPr>
      <w:sz w:val="24"/>
      <w:szCs w:val="24"/>
      <w:lang w:val="lv-LV"/>
    </w:rPr>
  </w:style>
  <w:style w:type="paragraph" w:customStyle="1" w:styleId="Style5">
    <w:name w:val="Style5"/>
    <w:basedOn w:val="Parasts"/>
    <w:rsid w:val="00596302"/>
    <w:pPr>
      <w:widowControl w:val="0"/>
      <w:autoSpaceDE w:val="0"/>
      <w:autoSpaceDN w:val="0"/>
      <w:adjustRightInd w:val="0"/>
      <w:spacing w:line="269" w:lineRule="exact"/>
      <w:jc w:val="both"/>
    </w:pPr>
    <w:rPr>
      <w:sz w:val="24"/>
      <w:szCs w:val="24"/>
      <w:lang w:val="lv-LV"/>
    </w:rPr>
  </w:style>
  <w:style w:type="paragraph" w:customStyle="1" w:styleId="Style6">
    <w:name w:val="Style6"/>
    <w:basedOn w:val="Parasts"/>
    <w:rsid w:val="00596302"/>
    <w:pPr>
      <w:widowControl w:val="0"/>
      <w:autoSpaceDE w:val="0"/>
      <w:autoSpaceDN w:val="0"/>
      <w:adjustRightInd w:val="0"/>
    </w:pPr>
    <w:rPr>
      <w:sz w:val="24"/>
      <w:szCs w:val="24"/>
      <w:lang w:val="lv-LV"/>
    </w:rPr>
  </w:style>
  <w:style w:type="paragraph" w:customStyle="1" w:styleId="Style8">
    <w:name w:val="Style8"/>
    <w:basedOn w:val="Parasts"/>
    <w:rsid w:val="00596302"/>
    <w:pPr>
      <w:widowControl w:val="0"/>
      <w:autoSpaceDE w:val="0"/>
      <w:autoSpaceDN w:val="0"/>
      <w:adjustRightInd w:val="0"/>
      <w:spacing w:line="269" w:lineRule="exact"/>
      <w:jc w:val="both"/>
    </w:pPr>
    <w:rPr>
      <w:sz w:val="24"/>
      <w:szCs w:val="24"/>
      <w:lang w:val="lv-LV"/>
    </w:rPr>
  </w:style>
  <w:style w:type="character" w:customStyle="1" w:styleId="FontStyle11">
    <w:name w:val="Font Style11"/>
    <w:rsid w:val="00596302"/>
    <w:rPr>
      <w:rFonts w:ascii="Times New Roman" w:hAnsi="Times New Roman" w:cs="Times New Roman"/>
      <w:b/>
      <w:bCs/>
      <w:sz w:val="26"/>
      <w:szCs w:val="26"/>
    </w:rPr>
  </w:style>
  <w:style w:type="character" w:customStyle="1" w:styleId="FontStyle12">
    <w:name w:val="Font Style12"/>
    <w:rsid w:val="00596302"/>
    <w:rPr>
      <w:rFonts w:ascii="Times New Roman" w:hAnsi="Times New Roman" w:cs="Times New Roman"/>
      <w:b/>
      <w:bCs/>
      <w:sz w:val="22"/>
      <w:szCs w:val="22"/>
    </w:rPr>
  </w:style>
  <w:style w:type="character" w:customStyle="1" w:styleId="FontStyle13">
    <w:name w:val="Font Style13"/>
    <w:rsid w:val="00596302"/>
    <w:rPr>
      <w:rFonts w:ascii="Times New Roman" w:hAnsi="Times New Roman" w:cs="Times New Roman"/>
      <w:sz w:val="22"/>
      <w:szCs w:val="22"/>
    </w:rPr>
  </w:style>
  <w:style w:type="character" w:customStyle="1" w:styleId="FontStyle14">
    <w:name w:val="Font Style14"/>
    <w:rsid w:val="00596302"/>
    <w:rPr>
      <w:rFonts w:ascii="Times New Roman" w:hAnsi="Times New Roman" w:cs="Times New Roman"/>
      <w:sz w:val="18"/>
      <w:szCs w:val="18"/>
    </w:rPr>
  </w:style>
  <w:style w:type="paragraph" w:customStyle="1" w:styleId="Char">
    <w:name w:val="Char"/>
    <w:basedOn w:val="Parasts"/>
    <w:rsid w:val="00596302"/>
    <w:pPr>
      <w:spacing w:before="40"/>
    </w:pPr>
    <w:rPr>
      <w:sz w:val="24"/>
      <w:szCs w:val="24"/>
      <w:lang w:val="pl-PL" w:eastAsia="pl-PL"/>
    </w:rPr>
  </w:style>
  <w:style w:type="paragraph" w:customStyle="1" w:styleId="naisf">
    <w:name w:val="naisf"/>
    <w:basedOn w:val="Parasts"/>
    <w:rsid w:val="00596302"/>
    <w:pPr>
      <w:spacing w:before="100" w:beforeAutospacing="1" w:after="100" w:afterAutospacing="1"/>
      <w:jc w:val="both"/>
    </w:pPr>
    <w:rPr>
      <w:sz w:val="24"/>
      <w:szCs w:val="24"/>
      <w:lang w:val="en-GB" w:eastAsia="en-US"/>
    </w:rPr>
  </w:style>
  <w:style w:type="paragraph" w:customStyle="1" w:styleId="Numeracija">
    <w:name w:val="Numeracija"/>
    <w:basedOn w:val="Parasts"/>
    <w:rsid w:val="00596302"/>
    <w:pPr>
      <w:numPr>
        <w:numId w:val="1"/>
      </w:numPr>
      <w:jc w:val="both"/>
    </w:pPr>
    <w:rPr>
      <w:sz w:val="26"/>
      <w:szCs w:val="24"/>
      <w:lang w:val="lv-LV" w:eastAsia="en-US"/>
    </w:rPr>
  </w:style>
  <w:style w:type="paragraph" w:styleId="Tekstabloks">
    <w:name w:val="Block Text"/>
    <w:basedOn w:val="Parasts"/>
    <w:rsid w:val="00596302"/>
    <w:pPr>
      <w:numPr>
        <w:numId w:val="42"/>
      </w:numPr>
      <w:ind w:left="-284" w:right="-766" w:firstLine="0"/>
    </w:pPr>
    <w:rPr>
      <w:sz w:val="28"/>
      <w:lang w:val="lv-LV" w:eastAsia="en-US"/>
    </w:rPr>
  </w:style>
  <w:style w:type="paragraph" w:styleId="Pamattekstsaratkpi">
    <w:name w:val="Body Text Indent"/>
    <w:basedOn w:val="Parasts"/>
    <w:link w:val="PamattekstsaratkpiRakstz"/>
    <w:rsid w:val="00596302"/>
    <w:pPr>
      <w:spacing w:after="120"/>
      <w:ind w:left="283"/>
    </w:pPr>
  </w:style>
  <w:style w:type="character" w:customStyle="1" w:styleId="PamattekstsaratkpiRakstz">
    <w:name w:val="Pamatteksts ar atkāpi Rakstz."/>
    <w:basedOn w:val="Noklusjumarindkopasfonts"/>
    <w:link w:val="Pamattekstsaratkpi"/>
    <w:rsid w:val="00596302"/>
    <w:rPr>
      <w:rFonts w:ascii="Times New Roman" w:eastAsia="Times New Roman" w:hAnsi="Times New Roman" w:cs="Times New Roman"/>
      <w:sz w:val="20"/>
      <w:szCs w:val="20"/>
      <w:lang w:val="en-AU" w:eastAsia="lv-LV"/>
    </w:rPr>
  </w:style>
  <w:style w:type="character" w:styleId="Lappusesnumurs">
    <w:name w:val="page number"/>
    <w:rsid w:val="00596302"/>
  </w:style>
  <w:style w:type="paragraph" w:styleId="Galvene">
    <w:name w:val="header"/>
    <w:basedOn w:val="Parasts"/>
    <w:link w:val="GalveneRakstz"/>
    <w:rsid w:val="00596302"/>
    <w:pPr>
      <w:widowControl w:val="0"/>
      <w:tabs>
        <w:tab w:val="center" w:pos="4153"/>
        <w:tab w:val="right" w:pos="8306"/>
      </w:tabs>
      <w:autoSpaceDE w:val="0"/>
      <w:autoSpaceDN w:val="0"/>
      <w:adjustRightInd w:val="0"/>
    </w:pPr>
    <w:rPr>
      <w:lang w:val="ru-RU" w:eastAsia="ru-RU"/>
    </w:rPr>
  </w:style>
  <w:style w:type="character" w:customStyle="1" w:styleId="GalveneRakstz">
    <w:name w:val="Galvene Rakstz."/>
    <w:basedOn w:val="Noklusjumarindkopasfonts"/>
    <w:link w:val="Galvene"/>
    <w:rsid w:val="00596302"/>
    <w:rPr>
      <w:rFonts w:ascii="Times New Roman" w:eastAsia="Times New Roman" w:hAnsi="Times New Roman" w:cs="Times New Roman"/>
      <w:sz w:val="20"/>
      <w:szCs w:val="20"/>
      <w:lang w:val="ru-RU" w:eastAsia="ru-RU"/>
    </w:rPr>
  </w:style>
  <w:style w:type="paragraph" w:styleId="Pamattekstaatkpe3">
    <w:name w:val="Body Text Indent 3"/>
    <w:basedOn w:val="Parasts"/>
    <w:link w:val="Pamattekstaatkpe3Rakstz"/>
    <w:rsid w:val="00596302"/>
    <w:pPr>
      <w:ind w:left="720"/>
      <w:jc w:val="both"/>
    </w:pPr>
    <w:rPr>
      <w:sz w:val="24"/>
      <w:szCs w:val="24"/>
      <w:lang w:val="lv-LV" w:eastAsia="en-US"/>
    </w:rPr>
  </w:style>
  <w:style w:type="character" w:customStyle="1" w:styleId="Pamattekstaatkpe3Rakstz">
    <w:name w:val="Pamatteksta atkāpe 3 Rakstz."/>
    <w:basedOn w:val="Noklusjumarindkopasfonts"/>
    <w:link w:val="Pamattekstaatkpe3"/>
    <w:rsid w:val="00596302"/>
    <w:rPr>
      <w:rFonts w:ascii="Times New Roman" w:eastAsia="Times New Roman" w:hAnsi="Times New Roman" w:cs="Times New Roman"/>
      <w:sz w:val="24"/>
      <w:szCs w:val="24"/>
    </w:rPr>
  </w:style>
  <w:style w:type="paragraph" w:customStyle="1" w:styleId="xl76">
    <w:name w:val="xl76"/>
    <w:basedOn w:val="Parasts"/>
    <w:rsid w:val="00596302"/>
    <w:pPr>
      <w:pBdr>
        <w:bottom w:val="single" w:sz="8" w:space="0" w:color="auto"/>
        <w:right w:val="single" w:sz="8" w:space="0" w:color="auto"/>
      </w:pBdr>
      <w:spacing w:before="100" w:beforeAutospacing="1" w:after="100" w:afterAutospacing="1"/>
      <w:jc w:val="right"/>
    </w:pPr>
    <w:rPr>
      <w:rFonts w:eastAsia="Arial Unicode MS"/>
      <w:color w:val="FF0000"/>
      <w:sz w:val="24"/>
      <w:szCs w:val="24"/>
      <w:lang w:val="en-GB" w:eastAsia="en-US"/>
    </w:rPr>
  </w:style>
  <w:style w:type="paragraph" w:customStyle="1" w:styleId="txt1">
    <w:name w:val="txt1"/>
    <w:rsid w:val="00596302"/>
    <w:pPr>
      <w:widowControl w:val="0"/>
      <w:tabs>
        <w:tab w:val="left" w:pos="397"/>
        <w:tab w:val="left" w:pos="794"/>
        <w:tab w:val="num" w:pos="1080"/>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eiguvresteksts">
    <w:name w:val="endnote text"/>
    <w:basedOn w:val="Parasts"/>
    <w:link w:val="BeiguvrestekstsRakstz"/>
    <w:rsid w:val="00596302"/>
  </w:style>
  <w:style w:type="character" w:customStyle="1" w:styleId="BeiguvrestekstsRakstz">
    <w:name w:val="Beigu vēres teksts Rakstz."/>
    <w:basedOn w:val="Noklusjumarindkopasfonts"/>
    <w:link w:val="Beiguvresteksts"/>
    <w:rsid w:val="00596302"/>
    <w:rPr>
      <w:rFonts w:ascii="Times New Roman" w:eastAsia="Times New Roman" w:hAnsi="Times New Roman" w:cs="Times New Roman"/>
      <w:sz w:val="20"/>
      <w:szCs w:val="20"/>
      <w:lang w:val="en-AU" w:eastAsia="lv-LV"/>
    </w:rPr>
  </w:style>
  <w:style w:type="character" w:styleId="Izmantotahipersaite">
    <w:name w:val="FollowedHyperlink"/>
    <w:basedOn w:val="Noklusjumarindkopasfonts"/>
    <w:uiPriority w:val="99"/>
    <w:semiHidden/>
    <w:unhideWhenUsed/>
    <w:rsid w:val="00596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vpsk@inbox.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vpsk@inbox.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vpsk@inbox.lv" TargetMode="External"/><Relationship Id="rId4" Type="http://schemas.openxmlformats.org/officeDocument/2006/relationships/settings" Target="settings.xml"/><Relationship Id="rId9" Type="http://schemas.openxmlformats.org/officeDocument/2006/relationships/hyperlink" Target="mailto:dvpsk@inbox.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27893</Words>
  <Characters>15900</Characters>
  <Application>Microsoft Office Word</Application>
  <DocSecurity>0</DocSecurity>
  <Lines>132</Lines>
  <Paragraphs>87</Paragraphs>
  <ScaleCrop>false</ScaleCrop>
  <Company/>
  <LinksUpToDate>false</LinksUpToDate>
  <CharactersWithSpaces>43706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dc:creator>
  <cp:keywords/>
  <dc:description/>
  <cp:lastModifiedBy>IZM</cp:lastModifiedBy>
  <cp:revision>5</cp:revision>
  <dcterms:created xsi:type="dcterms:W3CDTF">2012-06-13T06:50:00Z</dcterms:created>
  <dcterms:modified xsi:type="dcterms:W3CDTF">2012-06-18T12:19:00Z</dcterms:modified>
</cp:coreProperties>
</file>